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CA" w:rsidRPr="007F76C4" w:rsidRDefault="007F76C4" w:rsidP="00C47ACA">
      <w:pPr>
        <w:jc w:val="center"/>
        <w:rPr>
          <w:rFonts w:ascii="Calibri" w:hAnsi="Calibri"/>
          <w:b/>
          <w:caps/>
          <w:sz w:val="18"/>
          <w:szCs w:val="18"/>
          <w:u w:val="single"/>
        </w:rPr>
      </w:pPr>
      <w:r w:rsidRPr="007F76C4">
        <w:rPr>
          <w:rFonts w:asciiTheme="minorHAnsi" w:hAnsiTheme="minorHAnsi"/>
          <w:u w:val="single"/>
        </w:rPr>
        <w:t xml:space="preserve">Акционерное общество </w:t>
      </w:r>
      <w:r w:rsidRPr="007F76C4">
        <w:rPr>
          <w:rFonts w:asciiTheme="minorHAnsi" w:hAnsiTheme="minorHAnsi"/>
          <w:sz w:val="22"/>
          <w:szCs w:val="22"/>
          <w:u w:val="single"/>
        </w:rPr>
        <w:t>"АСТРАХАНСКАЯ СЕТЕВЯЗАЛЬНАЯ ФАБРИКА"</w:t>
      </w:r>
    </w:p>
    <w:p w:rsidR="007F76C4" w:rsidRDefault="007F76C4" w:rsidP="00247EEE">
      <w:pPr>
        <w:pStyle w:val="1"/>
        <w:rPr>
          <w:rFonts w:ascii="Calibri" w:hAnsi="Calibri"/>
          <w:b/>
          <w:sz w:val="18"/>
          <w:szCs w:val="18"/>
        </w:rPr>
      </w:pPr>
    </w:p>
    <w:p w:rsidR="00580B62" w:rsidRPr="00A36D41" w:rsidRDefault="00580B62" w:rsidP="00247EEE">
      <w:pPr>
        <w:pStyle w:val="1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</w:rPr>
        <w:t>БЮЛЛЕТЕНЬ №1</w:t>
      </w:r>
      <w:r w:rsidR="00247EEE">
        <w:rPr>
          <w:rFonts w:ascii="Calibri" w:hAnsi="Calibri"/>
          <w:b/>
          <w:sz w:val="18"/>
          <w:szCs w:val="18"/>
        </w:rPr>
        <w:t xml:space="preserve"> (</w:t>
      </w:r>
      <w:r w:rsidRPr="00A36D41">
        <w:rPr>
          <w:rFonts w:ascii="Calibri" w:hAnsi="Calibri"/>
          <w:sz w:val="18"/>
          <w:szCs w:val="18"/>
        </w:rPr>
        <w:t xml:space="preserve">для голосования на </w:t>
      </w:r>
      <w:r w:rsidR="00DE56EF" w:rsidRPr="00A36D41">
        <w:rPr>
          <w:rFonts w:ascii="Calibri" w:hAnsi="Calibri"/>
          <w:sz w:val="18"/>
          <w:szCs w:val="18"/>
        </w:rPr>
        <w:t>годовом</w:t>
      </w:r>
      <w:r w:rsidRPr="00A36D41">
        <w:rPr>
          <w:rFonts w:ascii="Calibri" w:hAnsi="Calibri"/>
          <w:sz w:val="18"/>
          <w:szCs w:val="18"/>
        </w:rPr>
        <w:t xml:space="preserve"> общем собрании акционеров</w:t>
      </w:r>
      <w:r w:rsidR="00247EEE">
        <w:rPr>
          <w:rFonts w:ascii="Calibri" w:hAnsi="Calibri"/>
          <w:sz w:val="18"/>
          <w:szCs w:val="18"/>
        </w:rPr>
        <w:t>)</w:t>
      </w:r>
    </w:p>
    <w:p w:rsidR="00AE09F7" w:rsidRPr="00A36D41" w:rsidRDefault="00AE09F7">
      <w:pPr>
        <w:jc w:val="right"/>
        <w:rPr>
          <w:rFonts w:ascii="Calibri" w:hAnsi="Calibri"/>
          <w:sz w:val="18"/>
          <w:szCs w:val="1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282"/>
        <w:gridCol w:w="236"/>
        <w:gridCol w:w="1620"/>
        <w:gridCol w:w="1620"/>
        <w:gridCol w:w="1440"/>
      </w:tblGrid>
      <w:tr w:rsidR="00AE09F7" w:rsidRPr="00A36D41" w:rsidTr="001C218B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Акционер: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F7" w:rsidRPr="00A36D41" w:rsidRDefault="00AE09F7" w:rsidP="00AF229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Ч и с л о   г о л о с о в</w:t>
            </w:r>
          </w:p>
        </w:tc>
      </w:tr>
      <w:tr w:rsidR="00AE09F7" w:rsidRPr="00A36D41" w:rsidTr="001C218B">
        <w:trPr>
          <w:cantSplit/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Собственных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По доверенности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E09F7" w:rsidRPr="00A36D41" w:rsidRDefault="00AE09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В с е г о:</w:t>
            </w:r>
          </w:p>
        </w:tc>
      </w:tr>
      <w:tr w:rsidR="00AE09F7" w:rsidRPr="00A36D41" w:rsidTr="001C218B">
        <w:trPr>
          <w:cantSplit/>
          <w:trHeight w:val="316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9F7" w:rsidRPr="00A36D41" w:rsidRDefault="007C5D75" w:rsidP="0019000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</w:t>
            </w:r>
            <w:r w:rsidR="00E67F08" w:rsidRPr="007C5D75">
              <w:rPr>
                <w:rFonts w:ascii="Calibri" w:hAnsi="Calibri"/>
                <w:sz w:val="18"/>
                <w:szCs w:val="18"/>
              </w:rPr>
              <w:t>ринцип голосования "одна акция - один голос"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C45AB3" w:rsidRPr="00A36D41">
              <w:rPr>
                <w:rFonts w:ascii="Calibri" w:hAnsi="Calibri"/>
                <w:sz w:val="18"/>
                <w:szCs w:val="18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9F7" w:rsidRPr="00A36D41" w:rsidRDefault="00AE09F7" w:rsidP="00AF229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9F7" w:rsidRPr="00A36D41" w:rsidRDefault="00AE09F7" w:rsidP="00AF229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9F7" w:rsidRPr="00A36D41" w:rsidRDefault="00AE09F7" w:rsidP="00AF229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7BF1" w:rsidRPr="00A36D41" w:rsidTr="001C218B">
        <w:trPr>
          <w:cantSplit/>
          <w:trHeight w:val="278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BF1" w:rsidRPr="00A36D41" w:rsidRDefault="007C5D75" w:rsidP="00667BF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К</w:t>
            </w:r>
            <w:r w:rsidR="00667BF1" w:rsidRPr="00A36D41">
              <w:rPr>
                <w:rFonts w:ascii="Calibri" w:hAnsi="Calibri"/>
                <w:sz w:val="18"/>
                <w:szCs w:val="18"/>
              </w:rPr>
              <w:t>умулятивных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BF1" w:rsidRPr="00A36D41" w:rsidRDefault="00667BF1" w:rsidP="00AF229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F1" w:rsidRPr="00A36D41" w:rsidRDefault="00667BF1" w:rsidP="00AF229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F1" w:rsidRPr="00A36D41" w:rsidRDefault="00667BF1" w:rsidP="00AF229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AE09F7" w:rsidRPr="00A36D41" w:rsidRDefault="00AE09F7">
      <w:pPr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tblLook w:val="04A0"/>
      </w:tblPr>
      <w:tblGrid>
        <w:gridCol w:w="4140"/>
        <w:gridCol w:w="6326"/>
      </w:tblGrid>
      <w:tr w:rsidR="007D1FAC" w:rsidRPr="00A36D41" w:rsidTr="001C218B">
        <w:tc>
          <w:tcPr>
            <w:tcW w:w="4140" w:type="dxa"/>
            <w:shd w:val="clear" w:color="auto" w:fill="auto"/>
          </w:tcPr>
          <w:p w:rsidR="00580B62" w:rsidRPr="00A36D41" w:rsidRDefault="00580B62" w:rsidP="009F008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Место нахождения общества</w:t>
            </w:r>
          </w:p>
        </w:tc>
        <w:tc>
          <w:tcPr>
            <w:tcW w:w="6326" w:type="dxa"/>
            <w:shd w:val="clear" w:color="auto" w:fill="auto"/>
          </w:tcPr>
          <w:p w:rsidR="00580B62" w:rsidRPr="00A36D41" w:rsidRDefault="007F76C4" w:rsidP="00E67F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7F76C4">
              <w:rPr>
                <w:rFonts w:ascii="Calibri" w:hAnsi="Calibri"/>
                <w:b/>
                <w:sz w:val="18"/>
                <w:szCs w:val="18"/>
              </w:rPr>
              <w:t>414004 г. Астрахань, ул. Красная Набережная, д.171</w:t>
            </w:r>
          </w:p>
        </w:tc>
      </w:tr>
      <w:tr w:rsidR="007D1FAC" w:rsidRPr="00A36D41" w:rsidTr="001C218B">
        <w:tc>
          <w:tcPr>
            <w:tcW w:w="4140" w:type="dxa"/>
            <w:shd w:val="clear" w:color="auto" w:fill="auto"/>
          </w:tcPr>
          <w:p w:rsidR="00580B62" w:rsidRPr="00A36D41" w:rsidRDefault="00580B62" w:rsidP="009F008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Форма проведения общего собрания</w:t>
            </w:r>
          </w:p>
        </w:tc>
        <w:tc>
          <w:tcPr>
            <w:tcW w:w="6326" w:type="dxa"/>
            <w:shd w:val="clear" w:color="auto" w:fill="auto"/>
          </w:tcPr>
          <w:p w:rsidR="00580B62" w:rsidRPr="00A36D41" w:rsidRDefault="00190004" w:rsidP="00580B6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</w:t>
            </w:r>
            <w:r w:rsidR="00D13E6D" w:rsidRPr="00A36D41">
              <w:rPr>
                <w:rFonts w:ascii="Calibri" w:hAnsi="Calibri"/>
                <w:b/>
                <w:sz w:val="18"/>
                <w:szCs w:val="18"/>
              </w:rPr>
              <w:t>обрание</w:t>
            </w:r>
          </w:p>
        </w:tc>
      </w:tr>
      <w:tr w:rsidR="007D1FAC" w:rsidRPr="00A36D41" w:rsidTr="001C218B">
        <w:tc>
          <w:tcPr>
            <w:tcW w:w="4140" w:type="dxa"/>
            <w:shd w:val="clear" w:color="auto" w:fill="auto"/>
          </w:tcPr>
          <w:p w:rsidR="00580B62" w:rsidRPr="00A36D41" w:rsidRDefault="00580B62" w:rsidP="009F008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Дата проведения общего собрания акционеров</w:t>
            </w:r>
          </w:p>
        </w:tc>
        <w:tc>
          <w:tcPr>
            <w:tcW w:w="6326" w:type="dxa"/>
            <w:shd w:val="clear" w:color="auto" w:fill="auto"/>
          </w:tcPr>
          <w:p w:rsidR="00580B62" w:rsidRPr="00A36D41" w:rsidRDefault="007F76C4" w:rsidP="007F76C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02</w:t>
            </w:r>
            <w:r w:rsidR="00E67F08" w:rsidRPr="00E67F08">
              <w:rPr>
                <w:rFonts w:ascii="Calibri" w:hAnsi="Calibri"/>
                <w:b/>
                <w:sz w:val="18"/>
                <w:szCs w:val="18"/>
              </w:rPr>
              <w:t>.0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E67F08" w:rsidRPr="00E67F08">
              <w:rPr>
                <w:rFonts w:ascii="Calibri" w:hAnsi="Calibri"/>
                <w:b/>
                <w:sz w:val="18"/>
                <w:szCs w:val="18"/>
              </w:rPr>
              <w:t xml:space="preserve">.2017 </w:t>
            </w:r>
            <w:r w:rsidR="00D13E6D" w:rsidRPr="00A36D41">
              <w:rPr>
                <w:rFonts w:ascii="Calibri" w:hAnsi="Calibri"/>
                <w:b/>
                <w:sz w:val="18"/>
                <w:szCs w:val="18"/>
              </w:rPr>
              <w:t>года</w:t>
            </w:r>
          </w:p>
        </w:tc>
      </w:tr>
      <w:tr w:rsidR="007D1FAC" w:rsidRPr="00A36D41" w:rsidTr="001C218B">
        <w:tc>
          <w:tcPr>
            <w:tcW w:w="4140" w:type="dxa"/>
            <w:shd w:val="clear" w:color="auto" w:fill="auto"/>
          </w:tcPr>
          <w:p w:rsidR="00580B62" w:rsidRPr="00A36D41" w:rsidRDefault="00580B62" w:rsidP="009F008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 xml:space="preserve">Время начала собрания: </w:t>
            </w:r>
          </w:p>
        </w:tc>
        <w:tc>
          <w:tcPr>
            <w:tcW w:w="6326" w:type="dxa"/>
            <w:shd w:val="clear" w:color="auto" w:fill="auto"/>
          </w:tcPr>
          <w:p w:rsidR="00580B62" w:rsidRPr="00A36D41" w:rsidRDefault="00D13E6D" w:rsidP="007F76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7F76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A36D41">
              <w:rPr>
                <w:rFonts w:ascii="Calibri" w:hAnsi="Calibri"/>
                <w:b/>
                <w:sz w:val="18"/>
                <w:szCs w:val="18"/>
              </w:rPr>
              <w:t xml:space="preserve">:00 часов  </w:t>
            </w:r>
          </w:p>
        </w:tc>
      </w:tr>
      <w:tr w:rsidR="007D1FAC" w:rsidRPr="00A36D41" w:rsidTr="001C218B">
        <w:tc>
          <w:tcPr>
            <w:tcW w:w="4140" w:type="dxa"/>
            <w:shd w:val="clear" w:color="auto" w:fill="auto"/>
          </w:tcPr>
          <w:p w:rsidR="00580B62" w:rsidRPr="00A36D41" w:rsidRDefault="00580B62" w:rsidP="009F008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Место проведения общего собрания акционеров</w:t>
            </w:r>
          </w:p>
        </w:tc>
        <w:tc>
          <w:tcPr>
            <w:tcW w:w="6326" w:type="dxa"/>
            <w:shd w:val="clear" w:color="auto" w:fill="auto"/>
          </w:tcPr>
          <w:p w:rsidR="00580B62" w:rsidRPr="00A36D41" w:rsidRDefault="007F76C4" w:rsidP="00667B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F76C4">
              <w:rPr>
                <w:rFonts w:ascii="Calibri" w:hAnsi="Calibri"/>
                <w:b/>
                <w:sz w:val="18"/>
                <w:szCs w:val="18"/>
              </w:rPr>
              <w:t>414004 г. Астрахань, ул. Красная Набережная, д.171</w:t>
            </w:r>
          </w:p>
        </w:tc>
      </w:tr>
    </w:tbl>
    <w:p w:rsidR="00580B62" w:rsidRPr="00A36D41" w:rsidRDefault="00580B62">
      <w:pPr>
        <w:jc w:val="center"/>
        <w:rPr>
          <w:rFonts w:ascii="Calibri" w:hAnsi="Calibri"/>
          <w:sz w:val="18"/>
          <w:szCs w:val="18"/>
        </w:rPr>
      </w:pPr>
    </w:p>
    <w:p w:rsidR="00667BF1" w:rsidRPr="00A36D41" w:rsidRDefault="00667BF1" w:rsidP="00667BF1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Вопрос повестки дня</w:t>
      </w:r>
      <w:r w:rsidRPr="00A36D41">
        <w:rPr>
          <w:rFonts w:ascii="Calibri" w:hAnsi="Calibri"/>
          <w:sz w:val="18"/>
          <w:szCs w:val="18"/>
        </w:rPr>
        <w:t xml:space="preserve"> </w:t>
      </w:r>
      <w:r w:rsidR="007F76C4" w:rsidRPr="0003053A">
        <w:rPr>
          <w:rFonts w:asciiTheme="minorHAnsi" w:hAnsiTheme="minorHAnsi"/>
          <w:sz w:val="18"/>
          <w:szCs w:val="18"/>
        </w:rPr>
        <w:t>Определение порядка ведения общего собрания акционеров.</w:t>
      </w:r>
    </w:p>
    <w:p w:rsidR="00667BF1" w:rsidRDefault="00667BF1" w:rsidP="00A36D41">
      <w:pPr>
        <w:ind w:left="720"/>
        <w:jc w:val="both"/>
        <w:rPr>
          <w:rFonts w:ascii="Calibri" w:hAnsi="Calibri"/>
          <w:b/>
          <w:color w:val="000000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 w:rsidR="00A36D41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F76C4" w:rsidRPr="00A942A8">
        <w:rPr>
          <w:rFonts w:asciiTheme="minorHAnsi" w:hAnsiTheme="minorHAnsi"/>
          <w:sz w:val="18"/>
          <w:szCs w:val="18"/>
        </w:rPr>
        <w:t>Утвердить порядок ведения общего собрания.</w:t>
      </w:r>
    </w:p>
    <w:p w:rsidR="00A36D41" w:rsidRPr="00A36D41" w:rsidRDefault="00A36D41" w:rsidP="00A36D41">
      <w:pPr>
        <w:ind w:left="720"/>
        <w:jc w:val="both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667BF1" w:rsidRPr="00A36D41" w:rsidTr="001C218B">
        <w:tc>
          <w:tcPr>
            <w:tcW w:w="3295" w:type="dxa"/>
            <w:shd w:val="clear" w:color="auto" w:fill="auto"/>
          </w:tcPr>
          <w:p w:rsidR="00667BF1" w:rsidRPr="00A36D41" w:rsidRDefault="00667BF1" w:rsidP="0082265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667BF1" w:rsidRPr="00A36D41" w:rsidRDefault="00667BF1" w:rsidP="0082265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667BF1" w:rsidRPr="00A36D41" w:rsidRDefault="00667BF1" w:rsidP="0082265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667BF1" w:rsidRPr="00A36D41" w:rsidTr="001C218B">
        <w:tc>
          <w:tcPr>
            <w:tcW w:w="3295" w:type="dxa"/>
            <w:shd w:val="clear" w:color="auto" w:fill="auto"/>
          </w:tcPr>
          <w:p w:rsidR="00667BF1" w:rsidRPr="00A36D41" w:rsidRDefault="00667BF1" w:rsidP="0082265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667BF1" w:rsidRPr="00A36D41" w:rsidRDefault="00667BF1" w:rsidP="0082265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667BF1" w:rsidRPr="00A36D41" w:rsidRDefault="00667BF1" w:rsidP="0082265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67BF1" w:rsidRPr="00A36D41" w:rsidRDefault="00667BF1" w:rsidP="00667BF1">
      <w:pPr>
        <w:ind w:left="720"/>
        <w:jc w:val="both"/>
        <w:rPr>
          <w:rFonts w:ascii="Calibri" w:hAnsi="Calibri"/>
          <w:sz w:val="18"/>
          <w:szCs w:val="18"/>
        </w:rPr>
      </w:pPr>
    </w:p>
    <w:p w:rsidR="00580B62" w:rsidRPr="00A36D41" w:rsidRDefault="00580B62" w:rsidP="00580B6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 xml:space="preserve">Вопрос повестки </w:t>
      </w:r>
      <w:r w:rsidR="007F76C4" w:rsidRPr="0003053A">
        <w:rPr>
          <w:rFonts w:asciiTheme="minorHAnsi" w:hAnsiTheme="minorHAnsi"/>
          <w:sz w:val="18"/>
          <w:szCs w:val="18"/>
        </w:rPr>
        <w:t>Утверждение годового отчета общества по результатам отчетного 2016 года.</w:t>
      </w:r>
    </w:p>
    <w:p w:rsidR="00990CD7" w:rsidRDefault="00580B62" w:rsidP="00A36D41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 w:rsidR="00A36D41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F76C4" w:rsidRPr="00A942A8">
        <w:rPr>
          <w:rFonts w:asciiTheme="minorHAnsi" w:hAnsiTheme="minorHAnsi"/>
          <w:sz w:val="18"/>
          <w:szCs w:val="18"/>
        </w:rPr>
        <w:t>Утвердить годовой отчет общества по результатам отчетного 2016 года.</w:t>
      </w:r>
    </w:p>
    <w:p w:rsidR="00A36D41" w:rsidRPr="00A36D41" w:rsidRDefault="00A36D41" w:rsidP="00A36D41">
      <w:pPr>
        <w:ind w:left="720"/>
        <w:jc w:val="both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990CD7" w:rsidRPr="00A36D41" w:rsidTr="001C218B">
        <w:tc>
          <w:tcPr>
            <w:tcW w:w="3295" w:type="dxa"/>
            <w:shd w:val="clear" w:color="auto" w:fill="auto"/>
          </w:tcPr>
          <w:p w:rsidR="00990CD7" w:rsidRPr="00A36D41" w:rsidRDefault="00990CD7" w:rsidP="00900A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990CD7" w:rsidRPr="00A36D41" w:rsidRDefault="00990CD7" w:rsidP="00900A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990CD7" w:rsidRPr="00A36D41" w:rsidRDefault="00990CD7" w:rsidP="00900A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990CD7" w:rsidRPr="00A36D41" w:rsidTr="001C218B">
        <w:tc>
          <w:tcPr>
            <w:tcW w:w="3295" w:type="dxa"/>
            <w:shd w:val="clear" w:color="auto" w:fill="auto"/>
          </w:tcPr>
          <w:p w:rsidR="00990CD7" w:rsidRPr="00A36D41" w:rsidRDefault="00990CD7" w:rsidP="0090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990CD7" w:rsidRPr="00A36D41" w:rsidRDefault="00990CD7" w:rsidP="0090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990CD7" w:rsidRPr="00A36D41" w:rsidRDefault="00990CD7" w:rsidP="0090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67BF1" w:rsidRPr="00A36D41" w:rsidRDefault="00667BF1" w:rsidP="00580B62">
      <w:pPr>
        <w:jc w:val="both"/>
        <w:rPr>
          <w:rFonts w:ascii="Calibri" w:hAnsi="Calibri"/>
          <w:sz w:val="18"/>
          <w:szCs w:val="18"/>
        </w:rPr>
      </w:pPr>
    </w:p>
    <w:p w:rsidR="00990CD7" w:rsidRPr="00A36D41" w:rsidRDefault="00990CD7" w:rsidP="00990CD7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="007F76C4" w:rsidRPr="0003053A">
        <w:rPr>
          <w:rFonts w:asciiTheme="minorHAnsi" w:hAnsiTheme="minorHAnsi"/>
          <w:sz w:val="18"/>
          <w:szCs w:val="18"/>
        </w:rPr>
        <w:t>Утверждение годовой бухгалтерской (финансовой) отчетности общества по результатам отчетного 2016 года.</w:t>
      </w:r>
    </w:p>
    <w:p w:rsidR="00990CD7" w:rsidRDefault="00990CD7" w:rsidP="00A36D41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 w:rsidR="00A36D41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F76C4" w:rsidRPr="00A942A8">
        <w:rPr>
          <w:rFonts w:asciiTheme="minorHAnsi" w:hAnsiTheme="minorHAnsi"/>
          <w:sz w:val="18"/>
          <w:szCs w:val="18"/>
        </w:rPr>
        <w:t xml:space="preserve">Утвердить годовую бухгалтерскую (финансовую) отчетность общества по результатам отчетного 2016 года.  </w:t>
      </w:r>
    </w:p>
    <w:p w:rsidR="00247EEE" w:rsidRPr="00A36D41" w:rsidRDefault="00247EEE" w:rsidP="00A36D41">
      <w:pPr>
        <w:ind w:left="720"/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990CD7" w:rsidRPr="00A36D41" w:rsidTr="001C218B">
        <w:tc>
          <w:tcPr>
            <w:tcW w:w="3295" w:type="dxa"/>
            <w:shd w:val="clear" w:color="auto" w:fill="auto"/>
          </w:tcPr>
          <w:p w:rsidR="00990CD7" w:rsidRPr="00A36D41" w:rsidRDefault="00990CD7" w:rsidP="00900A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990CD7" w:rsidRPr="00A36D41" w:rsidRDefault="00990CD7" w:rsidP="00900A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990CD7" w:rsidRPr="00A36D41" w:rsidRDefault="00990CD7" w:rsidP="00900AA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990CD7" w:rsidRPr="00A36D41" w:rsidTr="001C218B">
        <w:tc>
          <w:tcPr>
            <w:tcW w:w="3295" w:type="dxa"/>
            <w:shd w:val="clear" w:color="auto" w:fill="auto"/>
          </w:tcPr>
          <w:p w:rsidR="00990CD7" w:rsidRPr="00A36D41" w:rsidRDefault="00990CD7" w:rsidP="0090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990CD7" w:rsidRPr="00A36D41" w:rsidRDefault="00990CD7" w:rsidP="0090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990CD7" w:rsidRPr="00A36D41" w:rsidRDefault="00990CD7" w:rsidP="0090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90CD7" w:rsidRPr="00A36D41" w:rsidRDefault="00990CD7" w:rsidP="00580B62">
      <w:pPr>
        <w:jc w:val="both"/>
        <w:rPr>
          <w:rFonts w:ascii="Calibri" w:hAnsi="Calibri"/>
          <w:sz w:val="18"/>
          <w:szCs w:val="18"/>
        </w:rPr>
      </w:pPr>
    </w:p>
    <w:p w:rsidR="00D13E6D" w:rsidRPr="00A36D41" w:rsidRDefault="00D13E6D" w:rsidP="00D13E6D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="007F76C4" w:rsidRPr="0003053A">
        <w:rPr>
          <w:rFonts w:asciiTheme="minorHAnsi" w:hAnsiTheme="minorHAnsi"/>
          <w:sz w:val="18"/>
          <w:szCs w:val="18"/>
        </w:rPr>
        <w:t>Распределение прибыли и убытков общества по результатам отчетного 2016 года.</w:t>
      </w:r>
    </w:p>
    <w:p w:rsidR="00D13E6D" w:rsidRDefault="00D13E6D" w:rsidP="00247EEE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 w:rsidR="00247EEE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F76C4" w:rsidRPr="00A942A8">
        <w:rPr>
          <w:rFonts w:asciiTheme="minorHAnsi" w:hAnsiTheme="minorHAnsi"/>
          <w:sz w:val="18"/>
          <w:szCs w:val="18"/>
        </w:rPr>
        <w:t>Утвердить распределение прибыли и убытков общества по результатам отчетного 2016 года.</w:t>
      </w:r>
    </w:p>
    <w:p w:rsidR="00247EEE" w:rsidRPr="00247EEE" w:rsidRDefault="00247EEE" w:rsidP="00247EEE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D13E6D" w:rsidRPr="00A36D41" w:rsidTr="001C218B">
        <w:tc>
          <w:tcPr>
            <w:tcW w:w="3295" w:type="dxa"/>
            <w:shd w:val="clear" w:color="auto" w:fill="auto"/>
          </w:tcPr>
          <w:p w:rsidR="00D13E6D" w:rsidRPr="00A36D41" w:rsidRDefault="00D13E6D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D13E6D" w:rsidRPr="00A36D41" w:rsidRDefault="00D13E6D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D13E6D" w:rsidRPr="00A36D41" w:rsidRDefault="00D13E6D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D13E6D" w:rsidRPr="00A36D41" w:rsidTr="001C218B">
        <w:tc>
          <w:tcPr>
            <w:tcW w:w="3295" w:type="dxa"/>
            <w:shd w:val="clear" w:color="auto" w:fill="auto"/>
          </w:tcPr>
          <w:p w:rsidR="00D13E6D" w:rsidRPr="00A36D41" w:rsidRDefault="00D13E6D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D13E6D" w:rsidRPr="00A36D41" w:rsidRDefault="00D13E6D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D13E6D" w:rsidRPr="00A36D41" w:rsidRDefault="00D13E6D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13E6D" w:rsidRDefault="00D13E6D" w:rsidP="00580B62">
      <w:pPr>
        <w:jc w:val="both"/>
        <w:rPr>
          <w:rFonts w:ascii="Calibri" w:hAnsi="Calibri"/>
          <w:sz w:val="18"/>
          <w:szCs w:val="18"/>
        </w:rPr>
      </w:pPr>
    </w:p>
    <w:p w:rsidR="007F76C4" w:rsidRPr="007F76C4" w:rsidRDefault="007F76C4" w:rsidP="007F76C4">
      <w:pPr>
        <w:pStyle w:val="ae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7F76C4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Pr="0003053A">
        <w:rPr>
          <w:rFonts w:asciiTheme="minorHAnsi" w:hAnsiTheme="minorHAnsi"/>
          <w:sz w:val="18"/>
          <w:szCs w:val="18"/>
        </w:rPr>
        <w:t xml:space="preserve">Выплата (объявление) дивидендов по результатам </w:t>
      </w:r>
      <w:r w:rsidRPr="0003053A">
        <w:rPr>
          <w:rFonts w:asciiTheme="minorHAnsi" w:hAnsiTheme="minorHAnsi"/>
          <w:color w:val="000000"/>
          <w:sz w:val="18"/>
          <w:szCs w:val="18"/>
        </w:rPr>
        <w:t>отчетного 2016 года.</w:t>
      </w:r>
    </w:p>
    <w:p w:rsidR="007F76C4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A942A8">
        <w:rPr>
          <w:rFonts w:asciiTheme="minorHAnsi" w:hAnsiTheme="minorHAnsi"/>
          <w:sz w:val="18"/>
          <w:szCs w:val="18"/>
        </w:rPr>
        <w:t>Дивиденды по обыкновенным акциям общества по результатам финанс</w:t>
      </w:r>
      <w:r w:rsidRPr="00A942A8">
        <w:rPr>
          <w:rFonts w:asciiTheme="minorHAnsi" w:hAnsiTheme="minorHAnsi"/>
          <w:sz w:val="18"/>
          <w:szCs w:val="18"/>
        </w:rPr>
        <w:t>о</w:t>
      </w:r>
      <w:r w:rsidRPr="00A942A8">
        <w:rPr>
          <w:rFonts w:asciiTheme="minorHAnsi" w:hAnsiTheme="minorHAnsi"/>
          <w:sz w:val="18"/>
          <w:szCs w:val="18"/>
        </w:rPr>
        <w:t>вого 2016 года не начислять</w:t>
      </w:r>
      <w:r>
        <w:rPr>
          <w:rFonts w:asciiTheme="minorHAnsi" w:hAnsiTheme="minorHAnsi"/>
          <w:sz w:val="18"/>
          <w:szCs w:val="18"/>
        </w:rPr>
        <w:t>.</w:t>
      </w:r>
    </w:p>
    <w:p w:rsidR="007F76C4" w:rsidRPr="00247EEE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7F76C4" w:rsidRPr="00A36D41" w:rsidTr="00084BC0">
        <w:tc>
          <w:tcPr>
            <w:tcW w:w="3295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7F76C4" w:rsidRPr="00A36D41" w:rsidTr="00084BC0">
        <w:tc>
          <w:tcPr>
            <w:tcW w:w="3295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F76C4" w:rsidRDefault="007F76C4" w:rsidP="007F76C4">
      <w:pPr>
        <w:jc w:val="both"/>
        <w:rPr>
          <w:rFonts w:ascii="Calibri" w:hAnsi="Calibri"/>
          <w:sz w:val="18"/>
          <w:szCs w:val="18"/>
        </w:rPr>
      </w:pPr>
    </w:p>
    <w:p w:rsidR="007F76C4" w:rsidRPr="007F76C4" w:rsidRDefault="007F76C4" w:rsidP="007F76C4">
      <w:pPr>
        <w:pStyle w:val="ae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7F76C4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Pr="0003053A">
        <w:rPr>
          <w:rFonts w:asciiTheme="minorHAnsi" w:hAnsiTheme="minorHAnsi"/>
          <w:bCs/>
          <w:sz w:val="18"/>
          <w:szCs w:val="18"/>
        </w:rPr>
        <w:t xml:space="preserve">Выплата членам </w:t>
      </w:r>
      <w:r w:rsidRPr="0003053A">
        <w:rPr>
          <w:rFonts w:asciiTheme="minorHAnsi" w:hAnsiTheme="minorHAnsi"/>
          <w:sz w:val="18"/>
          <w:szCs w:val="18"/>
        </w:rPr>
        <w:t>Наблюдательного</w:t>
      </w:r>
      <w:r w:rsidRPr="0003053A">
        <w:rPr>
          <w:rFonts w:asciiTheme="minorHAnsi" w:hAnsiTheme="minorHAnsi"/>
          <w:bCs/>
          <w:sz w:val="18"/>
          <w:szCs w:val="18"/>
        </w:rPr>
        <w:t xml:space="preserve"> совета общества за исполнение ими своих обязанностей вознагра</w:t>
      </w:r>
      <w:r w:rsidRPr="0003053A">
        <w:rPr>
          <w:rFonts w:asciiTheme="minorHAnsi" w:hAnsiTheme="minorHAnsi"/>
          <w:bCs/>
          <w:sz w:val="18"/>
          <w:szCs w:val="18"/>
        </w:rPr>
        <w:t>ж</w:t>
      </w:r>
      <w:r w:rsidRPr="0003053A">
        <w:rPr>
          <w:rFonts w:asciiTheme="minorHAnsi" w:hAnsiTheme="minorHAnsi"/>
          <w:bCs/>
          <w:sz w:val="18"/>
          <w:szCs w:val="18"/>
        </w:rPr>
        <w:t>дения и компенсации расходов, связанных с исполнением ими функций членов</w:t>
      </w:r>
      <w:r w:rsidRPr="0003053A">
        <w:rPr>
          <w:rFonts w:asciiTheme="minorHAnsi" w:hAnsiTheme="minorHAnsi"/>
          <w:sz w:val="18"/>
          <w:szCs w:val="18"/>
        </w:rPr>
        <w:t xml:space="preserve"> Наблюдательного</w:t>
      </w:r>
      <w:r w:rsidRPr="0003053A">
        <w:rPr>
          <w:rFonts w:asciiTheme="minorHAnsi" w:hAnsiTheme="minorHAnsi"/>
          <w:bCs/>
          <w:sz w:val="18"/>
          <w:szCs w:val="18"/>
        </w:rPr>
        <w:t xml:space="preserve"> совета.</w:t>
      </w:r>
    </w:p>
    <w:p w:rsidR="007F76C4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A942A8">
        <w:rPr>
          <w:rFonts w:asciiTheme="minorHAnsi" w:hAnsiTheme="minorHAnsi"/>
          <w:sz w:val="18"/>
          <w:szCs w:val="18"/>
        </w:rPr>
        <w:t>Членам Наблюдательного совета общества за исполнение ими своих об</w:t>
      </w:r>
      <w:r w:rsidRPr="00A942A8">
        <w:rPr>
          <w:rFonts w:asciiTheme="minorHAnsi" w:hAnsiTheme="minorHAnsi"/>
          <w:sz w:val="18"/>
          <w:szCs w:val="18"/>
        </w:rPr>
        <w:t>я</w:t>
      </w:r>
      <w:r w:rsidRPr="00A942A8">
        <w:rPr>
          <w:rFonts w:asciiTheme="minorHAnsi" w:hAnsiTheme="minorHAnsi"/>
          <w:sz w:val="18"/>
          <w:szCs w:val="18"/>
        </w:rPr>
        <w:t>занностей  вознаграждение и компенсации расходов, связанных с исполнением ими функций членов Наблюдательного сов</w:t>
      </w:r>
      <w:r w:rsidRPr="00A942A8">
        <w:rPr>
          <w:rFonts w:asciiTheme="minorHAnsi" w:hAnsiTheme="minorHAnsi"/>
          <w:sz w:val="18"/>
          <w:szCs w:val="18"/>
        </w:rPr>
        <w:t>е</w:t>
      </w:r>
      <w:r w:rsidRPr="00A942A8">
        <w:rPr>
          <w:rFonts w:asciiTheme="minorHAnsi" w:hAnsiTheme="minorHAnsi"/>
          <w:sz w:val="18"/>
          <w:szCs w:val="18"/>
        </w:rPr>
        <w:t>та  общества выплачивать ежеквартально в полуторном размере средней зарплаты, сложившейся по фабрике за квартал.</w:t>
      </w:r>
    </w:p>
    <w:p w:rsidR="007F76C4" w:rsidRPr="00247EEE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7F76C4" w:rsidRPr="00A36D41" w:rsidTr="00084BC0">
        <w:tc>
          <w:tcPr>
            <w:tcW w:w="3295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7F76C4" w:rsidRPr="00A36D41" w:rsidTr="00084BC0">
        <w:tc>
          <w:tcPr>
            <w:tcW w:w="3295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F76C4" w:rsidRDefault="007F76C4" w:rsidP="007F76C4">
      <w:pPr>
        <w:jc w:val="both"/>
        <w:rPr>
          <w:rFonts w:ascii="Calibri" w:hAnsi="Calibri"/>
          <w:sz w:val="18"/>
          <w:szCs w:val="18"/>
        </w:rPr>
      </w:pPr>
    </w:p>
    <w:p w:rsidR="007F76C4" w:rsidRPr="007F76C4" w:rsidRDefault="007F76C4" w:rsidP="007F76C4">
      <w:pPr>
        <w:pStyle w:val="ae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7F76C4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Pr="0003053A">
        <w:rPr>
          <w:rFonts w:asciiTheme="minorHAnsi" w:hAnsiTheme="minorHAnsi"/>
          <w:sz w:val="18"/>
          <w:szCs w:val="18"/>
        </w:rPr>
        <w:t>Утверждение аудитора Общества.</w:t>
      </w:r>
    </w:p>
    <w:p w:rsidR="007F76C4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A942A8">
        <w:rPr>
          <w:rFonts w:asciiTheme="minorHAnsi" w:hAnsiTheme="minorHAnsi"/>
          <w:sz w:val="18"/>
          <w:szCs w:val="18"/>
        </w:rPr>
        <w:t>Утвердить аудитором Общества аудиторскую фирм</w:t>
      </w:r>
      <w:proofErr w:type="gramStart"/>
      <w:r w:rsidRPr="00A942A8">
        <w:rPr>
          <w:rFonts w:asciiTheme="minorHAnsi" w:hAnsiTheme="minorHAnsi"/>
          <w:sz w:val="18"/>
          <w:szCs w:val="18"/>
        </w:rPr>
        <w:t>у ООО</w:t>
      </w:r>
      <w:proofErr w:type="gramEnd"/>
      <w:r w:rsidRPr="00A942A8">
        <w:rPr>
          <w:rFonts w:asciiTheme="minorHAnsi" w:hAnsiTheme="minorHAnsi"/>
          <w:sz w:val="18"/>
          <w:szCs w:val="18"/>
        </w:rPr>
        <w:t xml:space="preserve"> "Аудит Бизнес Трейд".</w:t>
      </w:r>
    </w:p>
    <w:p w:rsidR="007F76C4" w:rsidRPr="00247EEE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7F76C4" w:rsidRPr="00A36D41" w:rsidTr="00084BC0">
        <w:tc>
          <w:tcPr>
            <w:tcW w:w="3295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7F76C4" w:rsidRPr="00A36D41" w:rsidTr="00084BC0">
        <w:tc>
          <w:tcPr>
            <w:tcW w:w="3295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F76C4" w:rsidRDefault="007F76C4" w:rsidP="007F76C4">
      <w:pPr>
        <w:jc w:val="both"/>
        <w:rPr>
          <w:rFonts w:ascii="Calibri" w:hAnsi="Calibri"/>
          <w:sz w:val="18"/>
          <w:szCs w:val="18"/>
        </w:rPr>
      </w:pPr>
    </w:p>
    <w:p w:rsidR="00AC5954" w:rsidRDefault="00AC595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7F76C4" w:rsidRDefault="007F76C4" w:rsidP="00580B62">
      <w:pPr>
        <w:jc w:val="both"/>
        <w:rPr>
          <w:rFonts w:ascii="Calibri" w:hAnsi="Calibri"/>
          <w:sz w:val="18"/>
          <w:szCs w:val="18"/>
        </w:rPr>
      </w:pPr>
    </w:p>
    <w:p w:rsidR="00E67F08" w:rsidRPr="007F76C4" w:rsidRDefault="00E67F08" w:rsidP="007F76C4">
      <w:pPr>
        <w:pStyle w:val="ae"/>
        <w:numPr>
          <w:ilvl w:val="0"/>
          <w:numId w:val="17"/>
        </w:numPr>
        <w:jc w:val="both"/>
        <w:rPr>
          <w:rFonts w:ascii="Calibri" w:eastAsia="Calibri" w:hAnsi="Calibri" w:cs="Calibri"/>
          <w:sz w:val="18"/>
          <w:szCs w:val="18"/>
        </w:rPr>
      </w:pPr>
      <w:r w:rsidRPr="007F76C4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="007F76C4" w:rsidRPr="0003053A">
        <w:rPr>
          <w:rFonts w:asciiTheme="minorHAnsi" w:hAnsiTheme="minorHAnsi"/>
          <w:sz w:val="18"/>
          <w:szCs w:val="18"/>
        </w:rPr>
        <w:t>Избрание Наблюдательного Совета общества.</w:t>
      </w:r>
    </w:p>
    <w:p w:rsidR="00E67F08" w:rsidRDefault="00E67F08" w:rsidP="00E67F08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F76C4" w:rsidRPr="00A942A8">
        <w:rPr>
          <w:rFonts w:asciiTheme="minorHAnsi" w:hAnsiTheme="minorHAnsi"/>
          <w:sz w:val="18"/>
          <w:szCs w:val="18"/>
        </w:rPr>
        <w:t>Избрать следующих кандидатов в состав Наблюдательного совета:</w:t>
      </w:r>
    </w:p>
    <w:p w:rsidR="00E67F08" w:rsidRPr="00A36D41" w:rsidRDefault="00E67F08" w:rsidP="00E67F08">
      <w:pPr>
        <w:ind w:left="720"/>
        <w:jc w:val="both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606"/>
        <w:gridCol w:w="1608"/>
        <w:gridCol w:w="1610"/>
      </w:tblGrid>
      <w:tr w:rsidR="00E67F08" w:rsidRPr="00A36D41" w:rsidTr="006E6F38">
        <w:trPr>
          <w:trHeight w:val="273"/>
        </w:trPr>
        <w:tc>
          <w:tcPr>
            <w:tcW w:w="5637" w:type="dxa"/>
            <w:vMerge w:val="restart"/>
            <w:shd w:val="clear" w:color="auto" w:fill="auto"/>
          </w:tcPr>
          <w:p w:rsidR="00E67F08" w:rsidRPr="00A36D41" w:rsidRDefault="00E67F08" w:rsidP="006E6F3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E67F08" w:rsidRPr="00A36D41" w:rsidRDefault="00E67F08" w:rsidP="006E6F3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E67F08" w:rsidRPr="00A36D41" w:rsidRDefault="00E67F08" w:rsidP="006E6F3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color w:val="000000"/>
                <w:sz w:val="18"/>
                <w:szCs w:val="18"/>
              </w:rPr>
              <w:t>Голосование кумулятивное</w:t>
            </w:r>
          </w:p>
        </w:tc>
      </w:tr>
      <w:tr w:rsidR="00E67F08" w:rsidRPr="00A36D41" w:rsidTr="006E6F38">
        <w:tc>
          <w:tcPr>
            <w:tcW w:w="5637" w:type="dxa"/>
            <w:vMerge/>
            <w:shd w:val="clear" w:color="auto" w:fill="auto"/>
          </w:tcPr>
          <w:p w:rsidR="00E67F08" w:rsidRPr="00A36D41" w:rsidRDefault="00E67F08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E67F08" w:rsidRPr="00A36D41" w:rsidRDefault="00E67F08" w:rsidP="006E6F3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color w:val="000000"/>
                <w:sz w:val="18"/>
                <w:szCs w:val="18"/>
              </w:rPr>
              <w:t>Варианты голосования</w:t>
            </w:r>
          </w:p>
        </w:tc>
      </w:tr>
      <w:tr w:rsidR="00E67F08" w:rsidRPr="00A36D41" w:rsidTr="006E6F38">
        <w:tc>
          <w:tcPr>
            <w:tcW w:w="5637" w:type="dxa"/>
            <w:vMerge/>
            <w:shd w:val="clear" w:color="auto" w:fill="auto"/>
          </w:tcPr>
          <w:p w:rsidR="00E67F08" w:rsidRPr="00A36D41" w:rsidRDefault="00E67F08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E67F08" w:rsidRPr="00A36D41" w:rsidRDefault="00E67F08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1608" w:type="dxa"/>
            <w:shd w:val="clear" w:color="auto" w:fill="auto"/>
          </w:tcPr>
          <w:p w:rsidR="00E67F08" w:rsidRPr="00A36D41" w:rsidRDefault="00E67F08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1610" w:type="dxa"/>
            <w:shd w:val="clear" w:color="auto" w:fill="auto"/>
          </w:tcPr>
          <w:p w:rsidR="00E67F08" w:rsidRPr="00A36D41" w:rsidRDefault="00E67F08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7F76C4" w:rsidRPr="00A36D41" w:rsidTr="006E6F38">
        <w:tc>
          <w:tcPr>
            <w:tcW w:w="5637" w:type="dxa"/>
            <w:shd w:val="clear" w:color="auto" w:fill="auto"/>
          </w:tcPr>
          <w:p w:rsidR="007F76C4" w:rsidRPr="00A942A8" w:rsidRDefault="007F76C4" w:rsidP="007F76C4">
            <w:pPr>
              <w:numPr>
                <w:ilvl w:val="0"/>
                <w:numId w:val="35"/>
              </w:numPr>
              <w:ind w:left="714" w:hanging="357"/>
              <w:rPr>
                <w:rFonts w:asciiTheme="minorHAnsi" w:hAnsiTheme="minorHAnsi"/>
                <w:sz w:val="18"/>
                <w:szCs w:val="18"/>
              </w:rPr>
            </w:pPr>
            <w:r w:rsidRPr="00A942A8">
              <w:rPr>
                <w:rFonts w:asciiTheme="minorHAnsi" w:hAnsiTheme="minorHAnsi"/>
                <w:sz w:val="18"/>
                <w:szCs w:val="18"/>
              </w:rPr>
              <w:t>Бычков   Анатолий Андреевич</w:t>
            </w:r>
          </w:p>
        </w:tc>
        <w:tc>
          <w:tcPr>
            <w:tcW w:w="1606" w:type="dxa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F76C4" w:rsidRPr="00A36D41" w:rsidTr="006E6F38">
        <w:tc>
          <w:tcPr>
            <w:tcW w:w="5637" w:type="dxa"/>
            <w:shd w:val="clear" w:color="auto" w:fill="auto"/>
          </w:tcPr>
          <w:p w:rsidR="007F76C4" w:rsidRPr="00A942A8" w:rsidRDefault="007F76C4" w:rsidP="007F76C4">
            <w:pPr>
              <w:numPr>
                <w:ilvl w:val="0"/>
                <w:numId w:val="35"/>
              </w:numPr>
              <w:ind w:left="714" w:hanging="357"/>
              <w:rPr>
                <w:rFonts w:asciiTheme="minorHAnsi" w:hAnsiTheme="minorHAnsi"/>
                <w:sz w:val="18"/>
                <w:szCs w:val="18"/>
              </w:rPr>
            </w:pPr>
            <w:r w:rsidRPr="00A942A8">
              <w:rPr>
                <w:rFonts w:asciiTheme="minorHAnsi" w:hAnsiTheme="minorHAnsi"/>
                <w:sz w:val="18"/>
                <w:szCs w:val="18"/>
              </w:rPr>
              <w:t>Елисеева Марина Владимировна</w:t>
            </w:r>
          </w:p>
        </w:tc>
        <w:tc>
          <w:tcPr>
            <w:tcW w:w="1606" w:type="dxa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F76C4" w:rsidRPr="00A36D41" w:rsidTr="006E6F38">
        <w:tc>
          <w:tcPr>
            <w:tcW w:w="5637" w:type="dxa"/>
            <w:shd w:val="clear" w:color="auto" w:fill="auto"/>
          </w:tcPr>
          <w:p w:rsidR="007F76C4" w:rsidRPr="00A942A8" w:rsidRDefault="007F76C4" w:rsidP="007F76C4">
            <w:pPr>
              <w:numPr>
                <w:ilvl w:val="0"/>
                <w:numId w:val="35"/>
              </w:numPr>
              <w:ind w:left="714" w:hanging="357"/>
              <w:rPr>
                <w:rFonts w:asciiTheme="minorHAnsi" w:hAnsiTheme="minorHAnsi"/>
                <w:sz w:val="18"/>
                <w:szCs w:val="18"/>
              </w:rPr>
            </w:pPr>
            <w:r w:rsidRPr="00A942A8">
              <w:rPr>
                <w:rFonts w:asciiTheme="minorHAnsi" w:hAnsiTheme="minorHAnsi"/>
                <w:sz w:val="18"/>
                <w:szCs w:val="18"/>
              </w:rPr>
              <w:t>Булгакова Екатерина Вадимовна</w:t>
            </w:r>
          </w:p>
        </w:tc>
        <w:tc>
          <w:tcPr>
            <w:tcW w:w="1606" w:type="dxa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F76C4" w:rsidRPr="00A36D41" w:rsidTr="006E6F38">
        <w:tc>
          <w:tcPr>
            <w:tcW w:w="5637" w:type="dxa"/>
            <w:shd w:val="clear" w:color="auto" w:fill="auto"/>
          </w:tcPr>
          <w:p w:rsidR="007F76C4" w:rsidRPr="00A942A8" w:rsidRDefault="007F76C4" w:rsidP="007F76C4">
            <w:pPr>
              <w:numPr>
                <w:ilvl w:val="0"/>
                <w:numId w:val="35"/>
              </w:numPr>
              <w:ind w:left="714" w:hanging="357"/>
              <w:rPr>
                <w:rFonts w:asciiTheme="minorHAnsi" w:hAnsiTheme="minorHAnsi"/>
                <w:sz w:val="18"/>
                <w:szCs w:val="18"/>
              </w:rPr>
            </w:pPr>
            <w:r w:rsidRPr="00A942A8">
              <w:rPr>
                <w:rFonts w:asciiTheme="minorHAnsi" w:hAnsiTheme="minorHAnsi"/>
                <w:sz w:val="18"/>
                <w:szCs w:val="18"/>
              </w:rPr>
              <w:t>Бычков   Владимир Андреевич</w:t>
            </w:r>
          </w:p>
        </w:tc>
        <w:tc>
          <w:tcPr>
            <w:tcW w:w="1606" w:type="dxa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F76C4" w:rsidRPr="00A36D41" w:rsidTr="006E6F38">
        <w:tc>
          <w:tcPr>
            <w:tcW w:w="5637" w:type="dxa"/>
            <w:shd w:val="clear" w:color="auto" w:fill="auto"/>
          </w:tcPr>
          <w:p w:rsidR="007F76C4" w:rsidRPr="00A942A8" w:rsidRDefault="007F76C4" w:rsidP="007F76C4">
            <w:pPr>
              <w:numPr>
                <w:ilvl w:val="0"/>
                <w:numId w:val="35"/>
              </w:numPr>
              <w:ind w:left="714" w:hanging="35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942A8">
              <w:rPr>
                <w:rFonts w:asciiTheme="minorHAnsi" w:hAnsiTheme="minorHAnsi"/>
                <w:sz w:val="18"/>
                <w:szCs w:val="18"/>
              </w:rPr>
              <w:t>Барасова</w:t>
            </w:r>
            <w:proofErr w:type="spellEnd"/>
            <w:r w:rsidRPr="00A942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A942A8">
              <w:rPr>
                <w:rFonts w:asciiTheme="minorHAnsi" w:hAnsiTheme="minorHAnsi"/>
                <w:sz w:val="18"/>
                <w:szCs w:val="18"/>
              </w:rPr>
              <w:t>Халия</w:t>
            </w:r>
            <w:proofErr w:type="spellEnd"/>
            <w:r w:rsidRPr="00A942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A942A8">
              <w:rPr>
                <w:rFonts w:asciiTheme="minorHAnsi" w:hAnsiTheme="minorHAnsi"/>
                <w:sz w:val="18"/>
                <w:szCs w:val="18"/>
              </w:rPr>
              <w:t>Утебкалиевна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7F76C4" w:rsidRPr="00A36D41" w:rsidRDefault="007F76C4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67F08" w:rsidRPr="00247EEE" w:rsidRDefault="00E67F08" w:rsidP="00E67F08">
      <w:pPr>
        <w:ind w:left="397" w:right="397"/>
        <w:jc w:val="both"/>
        <w:rPr>
          <w:rFonts w:ascii="Calibri" w:hAnsi="Calibri" w:cs="Courier New"/>
          <w:i/>
          <w:sz w:val="16"/>
          <w:szCs w:val="16"/>
        </w:rPr>
      </w:pPr>
      <w:r w:rsidRPr="00247EEE">
        <w:rPr>
          <w:rFonts w:ascii="Calibri" w:hAnsi="Calibri" w:cs="Courier New"/>
          <w:i/>
          <w:sz w:val="16"/>
          <w:szCs w:val="16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При этом сумма голосов, поданных “ЗА” кандидатов, не должна превышать числа кумулятивных голосов, указанных в бюллетени.  Общая сумма голосов, поданных за все варианты голосования, не должна прев</w:t>
      </w:r>
      <w:r w:rsidRPr="00247EEE">
        <w:rPr>
          <w:rFonts w:ascii="Calibri" w:hAnsi="Calibri" w:cs="Courier New"/>
          <w:i/>
          <w:sz w:val="16"/>
          <w:szCs w:val="16"/>
        </w:rPr>
        <w:t>ы</w:t>
      </w:r>
      <w:r w:rsidRPr="00247EEE">
        <w:rPr>
          <w:rFonts w:ascii="Calibri" w:hAnsi="Calibri" w:cs="Courier New"/>
          <w:i/>
          <w:sz w:val="16"/>
          <w:szCs w:val="16"/>
        </w:rPr>
        <w:t>шать числа кумулятивных голосов, указанных в бюллетени.</w:t>
      </w:r>
    </w:p>
    <w:p w:rsidR="00E67F08" w:rsidRPr="00247EEE" w:rsidRDefault="00E67F08" w:rsidP="00E67F08">
      <w:pPr>
        <w:ind w:left="397" w:right="397"/>
        <w:jc w:val="both"/>
        <w:rPr>
          <w:rFonts w:ascii="Calibri" w:hAnsi="Calibri" w:cs="Courier New"/>
          <w:i/>
          <w:sz w:val="16"/>
          <w:szCs w:val="16"/>
        </w:rPr>
      </w:pPr>
      <w:r w:rsidRPr="00247EEE">
        <w:rPr>
          <w:rFonts w:ascii="Calibri" w:hAnsi="Calibri" w:cs="Courier New"/>
          <w:i/>
          <w:sz w:val="16"/>
          <w:szCs w:val="16"/>
        </w:rPr>
        <w:t>Дробная часть голоса, полученная в результате умножения числа голосов, принадлежащих акционеру-владельцу дробной акции, на чи</w:t>
      </w:r>
      <w:r w:rsidRPr="00247EEE">
        <w:rPr>
          <w:rFonts w:ascii="Calibri" w:hAnsi="Calibri" w:cs="Courier New"/>
          <w:i/>
          <w:sz w:val="16"/>
          <w:szCs w:val="16"/>
        </w:rPr>
        <w:t>с</w:t>
      </w:r>
      <w:r w:rsidRPr="00247EEE">
        <w:rPr>
          <w:rFonts w:ascii="Calibri" w:hAnsi="Calibri" w:cs="Courier New"/>
          <w:i/>
          <w:sz w:val="16"/>
          <w:szCs w:val="16"/>
        </w:rPr>
        <w:t>ло лиц, которые должны быть избраны в Совет директоров общества, может быть отдана только за одного кандидата.</w:t>
      </w:r>
    </w:p>
    <w:p w:rsidR="00E67F08" w:rsidRDefault="00E67F08" w:rsidP="00E67F08">
      <w:pPr>
        <w:jc w:val="both"/>
        <w:rPr>
          <w:rFonts w:ascii="Calibri" w:hAnsi="Calibri"/>
          <w:sz w:val="18"/>
          <w:szCs w:val="18"/>
        </w:rPr>
      </w:pPr>
      <w:r w:rsidRPr="00247EEE">
        <w:rPr>
          <w:rFonts w:ascii="Calibri" w:hAnsi="Calibri" w:cs="Courier New"/>
          <w:i/>
          <w:sz w:val="16"/>
          <w:szCs w:val="16"/>
        </w:rPr>
        <w:t>Избранными в состав Совета директоров общества считаются кандидаты, набравшие наибольшее число голосов.</w:t>
      </w:r>
    </w:p>
    <w:p w:rsidR="00E67F08" w:rsidRDefault="00E67F08" w:rsidP="00580B62">
      <w:pPr>
        <w:jc w:val="both"/>
        <w:rPr>
          <w:rFonts w:ascii="Calibri" w:hAnsi="Calibri"/>
          <w:sz w:val="18"/>
          <w:szCs w:val="18"/>
        </w:rPr>
      </w:pPr>
    </w:p>
    <w:p w:rsidR="00E67F08" w:rsidRDefault="00E67F08" w:rsidP="00580B62">
      <w:pPr>
        <w:jc w:val="both"/>
        <w:rPr>
          <w:rFonts w:ascii="Calibri" w:hAnsi="Calibri"/>
          <w:sz w:val="18"/>
          <w:szCs w:val="18"/>
        </w:rPr>
      </w:pPr>
    </w:p>
    <w:p w:rsidR="007F76C4" w:rsidRPr="007F76C4" w:rsidRDefault="007F76C4" w:rsidP="007F76C4">
      <w:pPr>
        <w:pStyle w:val="ae"/>
        <w:numPr>
          <w:ilvl w:val="0"/>
          <w:numId w:val="17"/>
        </w:numPr>
        <w:jc w:val="both"/>
        <w:rPr>
          <w:rFonts w:ascii="Calibri" w:eastAsia="Calibri" w:hAnsi="Calibri" w:cs="Calibri"/>
          <w:sz w:val="18"/>
          <w:szCs w:val="18"/>
        </w:rPr>
      </w:pPr>
      <w:r w:rsidRPr="007F76C4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Pr="0003053A">
        <w:rPr>
          <w:rFonts w:asciiTheme="minorHAnsi" w:hAnsiTheme="minorHAnsi"/>
          <w:sz w:val="18"/>
          <w:szCs w:val="18"/>
        </w:rPr>
        <w:t>Избрание Ревизионной комиссии общества.</w:t>
      </w:r>
    </w:p>
    <w:p w:rsidR="007F76C4" w:rsidRDefault="007F76C4" w:rsidP="007F76C4">
      <w:pPr>
        <w:ind w:left="720"/>
        <w:jc w:val="both"/>
        <w:rPr>
          <w:rFonts w:ascii="Calibri" w:eastAsia="Calibri" w:hAnsi="Calibri" w:cs="Calibri"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A942A8">
        <w:rPr>
          <w:rFonts w:asciiTheme="minorHAnsi" w:hAnsiTheme="minorHAnsi"/>
          <w:sz w:val="18"/>
          <w:szCs w:val="18"/>
        </w:rPr>
        <w:t>Избрать в ревизионную комиссию общества следующих кандидатов</w:t>
      </w:r>
      <w:r w:rsidRPr="00A942A8">
        <w:rPr>
          <w:rFonts w:asciiTheme="minorHAnsi" w:hAnsiTheme="minorHAnsi"/>
          <w:bCs/>
          <w:iCs/>
          <w:sz w:val="18"/>
          <w:szCs w:val="18"/>
        </w:rPr>
        <w:t>:</w:t>
      </w:r>
    </w:p>
    <w:p w:rsidR="007F76C4" w:rsidRPr="00A36D41" w:rsidRDefault="007F76C4" w:rsidP="007F76C4">
      <w:pPr>
        <w:ind w:left="720"/>
        <w:jc w:val="both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606"/>
        <w:gridCol w:w="1608"/>
        <w:gridCol w:w="1610"/>
      </w:tblGrid>
      <w:tr w:rsidR="007F76C4" w:rsidRPr="00A36D41" w:rsidTr="007F76C4">
        <w:trPr>
          <w:trHeight w:val="215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7F76C4" w:rsidRPr="00A36D41" w:rsidRDefault="007F76C4" w:rsidP="007F76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color w:val="000000"/>
                <w:sz w:val="18"/>
                <w:szCs w:val="18"/>
              </w:rPr>
              <w:t>Варианты голосования</w:t>
            </w:r>
          </w:p>
        </w:tc>
      </w:tr>
      <w:tr w:rsidR="007F76C4" w:rsidRPr="00A36D41" w:rsidTr="00084BC0">
        <w:tc>
          <w:tcPr>
            <w:tcW w:w="5637" w:type="dxa"/>
            <w:vMerge/>
            <w:shd w:val="clear" w:color="auto" w:fill="auto"/>
          </w:tcPr>
          <w:p w:rsidR="007F76C4" w:rsidRPr="00A36D41" w:rsidRDefault="007F76C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1608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1610" w:type="dxa"/>
            <w:shd w:val="clear" w:color="auto" w:fill="auto"/>
          </w:tcPr>
          <w:p w:rsidR="007F76C4" w:rsidRPr="00A36D41" w:rsidRDefault="007F76C4" w:rsidP="00084B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AC5954" w:rsidRPr="00A36D41" w:rsidTr="00084BC0">
        <w:tc>
          <w:tcPr>
            <w:tcW w:w="5637" w:type="dxa"/>
            <w:shd w:val="clear" w:color="auto" w:fill="auto"/>
          </w:tcPr>
          <w:p w:rsidR="00AC5954" w:rsidRPr="00A942A8" w:rsidRDefault="00AC5954" w:rsidP="007F76C4">
            <w:pPr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 w:rsidRPr="00A942A8">
              <w:rPr>
                <w:rFonts w:asciiTheme="minorHAnsi" w:hAnsiTheme="minorHAnsi"/>
                <w:sz w:val="18"/>
                <w:szCs w:val="18"/>
              </w:rPr>
              <w:t>Петрова Татьяна Владимировна</w:t>
            </w:r>
          </w:p>
        </w:tc>
        <w:tc>
          <w:tcPr>
            <w:tcW w:w="1606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C5954" w:rsidRPr="00A36D41" w:rsidTr="00084BC0">
        <w:tc>
          <w:tcPr>
            <w:tcW w:w="5637" w:type="dxa"/>
            <w:shd w:val="clear" w:color="auto" w:fill="auto"/>
          </w:tcPr>
          <w:p w:rsidR="00AC5954" w:rsidRPr="00A942A8" w:rsidRDefault="00AC5954" w:rsidP="007F76C4">
            <w:pPr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942A8">
              <w:rPr>
                <w:rFonts w:asciiTheme="minorHAnsi" w:hAnsiTheme="minorHAnsi"/>
                <w:sz w:val="18"/>
                <w:szCs w:val="18"/>
              </w:rPr>
              <w:t>Сязина</w:t>
            </w:r>
            <w:proofErr w:type="spellEnd"/>
            <w:r w:rsidRPr="00A942A8">
              <w:rPr>
                <w:rFonts w:asciiTheme="minorHAnsi" w:hAnsiTheme="minorHAnsi"/>
                <w:sz w:val="18"/>
                <w:szCs w:val="18"/>
              </w:rPr>
              <w:t xml:space="preserve"> Марина Геннадьевна</w:t>
            </w:r>
          </w:p>
        </w:tc>
        <w:tc>
          <w:tcPr>
            <w:tcW w:w="1606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C5954" w:rsidRPr="00A36D41" w:rsidTr="00084BC0">
        <w:tc>
          <w:tcPr>
            <w:tcW w:w="5637" w:type="dxa"/>
            <w:shd w:val="clear" w:color="auto" w:fill="auto"/>
          </w:tcPr>
          <w:p w:rsidR="00AC5954" w:rsidRPr="00A942A8" w:rsidRDefault="00AC5954" w:rsidP="007F76C4">
            <w:pPr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 w:rsidRPr="00A942A8">
              <w:rPr>
                <w:rFonts w:asciiTheme="minorHAnsi" w:hAnsiTheme="minorHAnsi"/>
                <w:bCs/>
                <w:sz w:val="18"/>
                <w:szCs w:val="18"/>
              </w:rPr>
              <w:t>Тихонова  Ирина Владимировна</w:t>
            </w:r>
          </w:p>
        </w:tc>
        <w:tc>
          <w:tcPr>
            <w:tcW w:w="1606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:rsidR="00AC5954" w:rsidRPr="00A36D41" w:rsidRDefault="00AC5954" w:rsidP="00084BC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67F08" w:rsidRPr="00A36D41" w:rsidRDefault="00E67F08" w:rsidP="00580B62">
      <w:pPr>
        <w:jc w:val="both"/>
        <w:rPr>
          <w:rFonts w:ascii="Calibri" w:hAnsi="Calibri"/>
          <w:sz w:val="18"/>
          <w:szCs w:val="18"/>
        </w:rPr>
      </w:pPr>
    </w:p>
    <w:p w:rsidR="00D13E6D" w:rsidRPr="007F76C4" w:rsidRDefault="00D13E6D" w:rsidP="007F76C4">
      <w:pPr>
        <w:pStyle w:val="ae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7F76C4">
        <w:rPr>
          <w:rFonts w:ascii="Calibri" w:hAnsi="Calibri"/>
          <w:b/>
          <w:sz w:val="18"/>
          <w:szCs w:val="18"/>
          <w:u w:val="single"/>
        </w:rPr>
        <w:t xml:space="preserve">Вопрос повестки дня </w:t>
      </w:r>
      <w:r w:rsidR="007F76C4" w:rsidRPr="0003053A">
        <w:rPr>
          <w:rFonts w:asciiTheme="minorHAnsi" w:hAnsiTheme="minorHAnsi"/>
          <w:sz w:val="18"/>
          <w:szCs w:val="18"/>
        </w:rPr>
        <w:t>Утверждение устава общества в новой редакции.</w:t>
      </w:r>
    </w:p>
    <w:p w:rsidR="00D13E6D" w:rsidRPr="00A36D41" w:rsidRDefault="00D13E6D" w:rsidP="00247EEE">
      <w:pPr>
        <w:ind w:left="720"/>
        <w:jc w:val="both"/>
        <w:rPr>
          <w:rFonts w:ascii="Calibri" w:hAnsi="Calibri"/>
          <w:b/>
          <w:sz w:val="18"/>
          <w:szCs w:val="18"/>
        </w:rPr>
      </w:pPr>
      <w:r w:rsidRPr="00A36D41">
        <w:rPr>
          <w:rFonts w:ascii="Calibri" w:hAnsi="Calibri"/>
          <w:b/>
          <w:sz w:val="18"/>
          <w:szCs w:val="18"/>
          <w:u w:val="single"/>
        </w:rPr>
        <w:t>Формулировка решения по вопросу повестки дня:</w:t>
      </w:r>
      <w:r w:rsidR="00247EEE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AC5954" w:rsidRPr="00A942A8">
        <w:rPr>
          <w:rFonts w:asciiTheme="minorHAnsi" w:hAnsiTheme="minorHAnsi"/>
          <w:sz w:val="18"/>
          <w:szCs w:val="18"/>
        </w:rPr>
        <w:t>Утвердить Устав общества в новой</w:t>
      </w:r>
      <w:r w:rsidR="00AC5954">
        <w:rPr>
          <w:rFonts w:asciiTheme="minorHAnsi" w:hAnsiTheme="minorHAnsi"/>
          <w:sz w:val="18"/>
          <w:szCs w:val="18"/>
        </w:rPr>
        <w:t xml:space="preserve"> редакции</w:t>
      </w:r>
      <w:r w:rsidR="00AC5954" w:rsidRPr="00A942A8">
        <w:rPr>
          <w:rFonts w:asciiTheme="minorHAnsi" w:hAnsiTheme="minorHAnsi"/>
          <w:sz w:val="18"/>
          <w:szCs w:val="1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2"/>
        <w:gridCol w:w="3874"/>
      </w:tblGrid>
      <w:tr w:rsidR="00D13E6D" w:rsidRPr="00A36D41" w:rsidTr="001C218B">
        <w:tc>
          <w:tcPr>
            <w:tcW w:w="3295" w:type="dxa"/>
            <w:shd w:val="clear" w:color="auto" w:fill="auto"/>
          </w:tcPr>
          <w:p w:rsidR="00D13E6D" w:rsidRPr="00A36D41" w:rsidRDefault="00D13E6D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3292" w:type="dxa"/>
            <w:shd w:val="clear" w:color="auto" w:fill="auto"/>
          </w:tcPr>
          <w:p w:rsidR="00D13E6D" w:rsidRPr="00A36D41" w:rsidRDefault="00D13E6D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ПРОТИВ</w:t>
            </w:r>
          </w:p>
        </w:tc>
        <w:tc>
          <w:tcPr>
            <w:tcW w:w="3874" w:type="dxa"/>
            <w:shd w:val="clear" w:color="auto" w:fill="auto"/>
          </w:tcPr>
          <w:p w:rsidR="00D13E6D" w:rsidRPr="00A36D41" w:rsidRDefault="00D13E6D" w:rsidP="006E6F3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ВОЗДЕРЖАЛСЯ</w:t>
            </w:r>
          </w:p>
        </w:tc>
      </w:tr>
      <w:tr w:rsidR="00D13E6D" w:rsidRPr="00A36D41" w:rsidTr="001C218B">
        <w:tc>
          <w:tcPr>
            <w:tcW w:w="3295" w:type="dxa"/>
            <w:shd w:val="clear" w:color="auto" w:fill="auto"/>
          </w:tcPr>
          <w:p w:rsidR="00D13E6D" w:rsidRPr="00A36D41" w:rsidRDefault="00D13E6D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D13E6D" w:rsidRPr="00A36D41" w:rsidRDefault="00D13E6D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D13E6D" w:rsidRPr="00A36D41" w:rsidRDefault="00D13E6D" w:rsidP="006E6F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F008F" w:rsidRDefault="009F008F" w:rsidP="001A7BB5">
      <w:pPr>
        <w:widowControl w:val="0"/>
        <w:ind w:left="720"/>
        <w:jc w:val="both"/>
        <w:rPr>
          <w:rFonts w:ascii="Calibri" w:hAnsi="Calibri"/>
          <w:sz w:val="18"/>
          <w:szCs w:val="18"/>
        </w:rPr>
      </w:pPr>
    </w:p>
    <w:p w:rsidR="007F76C4" w:rsidRPr="00A36D41" w:rsidRDefault="007F76C4" w:rsidP="001A7BB5">
      <w:pPr>
        <w:widowControl w:val="0"/>
        <w:ind w:left="720"/>
        <w:jc w:val="both"/>
        <w:rPr>
          <w:rFonts w:ascii="Calibri" w:hAnsi="Calibri"/>
          <w:sz w:val="18"/>
          <w:szCs w:val="1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236"/>
        <w:gridCol w:w="236"/>
        <w:gridCol w:w="9821"/>
      </w:tblGrid>
      <w:tr w:rsidR="00293F98" w:rsidRPr="00A36D41" w:rsidTr="00293F98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голосование осуществляется в соответствии с указаниями приобретателей акций, переданных после даты составления сп</w:t>
            </w:r>
            <w:r w:rsidRPr="00A36D41">
              <w:rPr>
                <w:rFonts w:ascii="Calibri" w:hAnsi="Calibri"/>
                <w:sz w:val="18"/>
                <w:szCs w:val="18"/>
              </w:rPr>
              <w:t>и</w:t>
            </w:r>
            <w:r w:rsidRPr="00A36D41">
              <w:rPr>
                <w:rFonts w:ascii="Calibri" w:hAnsi="Calibri"/>
                <w:sz w:val="18"/>
                <w:szCs w:val="18"/>
              </w:rPr>
              <w:t>ска, имеющих право на участие в общем собрании, и (или) в соответствии с указаниями владельцев депозитарных ценных бумаг</w:t>
            </w:r>
          </w:p>
        </w:tc>
      </w:tr>
      <w:tr w:rsidR="00293F98" w:rsidRPr="00A36D41" w:rsidTr="00293F98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/>
            <w:tcBorders>
              <w:left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3F98" w:rsidRPr="00A36D41" w:rsidTr="00293F98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3F98" w:rsidRPr="00A36D41" w:rsidTr="00293F98">
        <w:trPr>
          <w:trHeight w:val="1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      </w:r>
          </w:p>
        </w:tc>
      </w:tr>
      <w:tr w:rsidR="00293F98" w:rsidRPr="00A36D41" w:rsidTr="00293F98">
        <w:trPr>
          <w:trHeight w:val="1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/>
            <w:tcBorders>
              <w:left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3F98" w:rsidRPr="00A36D41" w:rsidTr="00293F98">
        <w:trPr>
          <w:trHeight w:val="1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3F98" w:rsidRPr="00A36D41" w:rsidTr="00293F98">
        <w:trPr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  <w:r w:rsidRPr="00A36D41">
              <w:rPr>
                <w:rFonts w:ascii="Calibri" w:hAnsi="Calibri"/>
                <w:sz w:val="18"/>
                <w:szCs w:val="18"/>
              </w:rPr>
              <w:t>часть акций передана после даты составления списка лиц, имеющих право на участие в общем собрании</w:t>
            </w:r>
          </w:p>
        </w:tc>
      </w:tr>
      <w:tr w:rsidR="00293F98" w:rsidRPr="00A36D41" w:rsidTr="00293F98">
        <w:trPr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/>
            <w:tcBorders>
              <w:left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3F98" w:rsidRPr="00A36D41" w:rsidTr="00293F98">
        <w:trPr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3F98" w:rsidRPr="00A36D41" w:rsidRDefault="00293F98" w:rsidP="002011C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F008F" w:rsidRPr="00AC5954" w:rsidRDefault="00AE09F7" w:rsidP="00AC5954">
      <w:pPr>
        <w:widowControl w:val="0"/>
        <w:jc w:val="center"/>
        <w:rPr>
          <w:rFonts w:ascii="Calibri" w:hAnsi="Calibri"/>
          <w:b/>
          <w:sz w:val="18"/>
          <w:szCs w:val="18"/>
          <w:u w:val="single"/>
        </w:rPr>
      </w:pPr>
      <w:r w:rsidRPr="00AC5954">
        <w:rPr>
          <w:rFonts w:ascii="Calibri" w:hAnsi="Calibri"/>
          <w:b/>
          <w:sz w:val="18"/>
          <w:szCs w:val="18"/>
          <w:u w:val="single"/>
        </w:rPr>
        <w:t>Подпись акционера (представителя акционера)</w:t>
      </w:r>
    </w:p>
    <w:p w:rsidR="009F008F" w:rsidRPr="00A36D41" w:rsidRDefault="009F008F" w:rsidP="009F008F">
      <w:pPr>
        <w:widowControl w:val="0"/>
        <w:rPr>
          <w:rFonts w:ascii="Calibri" w:hAnsi="Calibri"/>
          <w:sz w:val="18"/>
          <w:szCs w:val="18"/>
        </w:rPr>
      </w:pPr>
    </w:p>
    <w:p w:rsidR="009F008F" w:rsidRPr="00A36D41" w:rsidRDefault="009F008F" w:rsidP="009F008F">
      <w:pPr>
        <w:widowControl w:val="0"/>
        <w:rPr>
          <w:rFonts w:ascii="Calibri" w:hAnsi="Calibri"/>
          <w:sz w:val="18"/>
          <w:szCs w:val="18"/>
        </w:rPr>
      </w:pPr>
    </w:p>
    <w:p w:rsidR="00AE09F7" w:rsidRPr="00A36D41" w:rsidRDefault="00AE09F7" w:rsidP="009F008F">
      <w:pPr>
        <w:widowControl w:val="0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sz w:val="18"/>
          <w:szCs w:val="18"/>
        </w:rPr>
        <w:t>_____</w:t>
      </w:r>
      <w:r w:rsidR="00A026A7" w:rsidRPr="00A36D41">
        <w:rPr>
          <w:rFonts w:ascii="Calibri" w:hAnsi="Calibri"/>
          <w:sz w:val="18"/>
          <w:szCs w:val="18"/>
        </w:rPr>
        <w:t>_______</w:t>
      </w:r>
      <w:r w:rsidRPr="00A36D41">
        <w:rPr>
          <w:rFonts w:ascii="Calibri" w:hAnsi="Calibri"/>
          <w:sz w:val="18"/>
          <w:szCs w:val="18"/>
        </w:rPr>
        <w:t>____________/</w:t>
      </w:r>
      <w:r w:rsidR="00550A24" w:rsidRPr="00A36D41">
        <w:rPr>
          <w:rFonts w:ascii="Calibri" w:hAnsi="Calibri"/>
          <w:sz w:val="18"/>
          <w:szCs w:val="18"/>
        </w:rPr>
        <w:t>______</w:t>
      </w:r>
      <w:r w:rsidRPr="00A36D41">
        <w:rPr>
          <w:rFonts w:ascii="Calibri" w:hAnsi="Calibri"/>
          <w:sz w:val="18"/>
          <w:szCs w:val="18"/>
        </w:rPr>
        <w:t>___</w:t>
      </w:r>
      <w:r w:rsidR="00C55ED6" w:rsidRPr="00A36D41">
        <w:rPr>
          <w:rFonts w:ascii="Calibri" w:hAnsi="Calibri"/>
          <w:sz w:val="18"/>
          <w:szCs w:val="18"/>
        </w:rPr>
        <w:t>_________________________________</w:t>
      </w:r>
      <w:r w:rsidRPr="00A36D41">
        <w:rPr>
          <w:rFonts w:ascii="Calibri" w:hAnsi="Calibri"/>
          <w:sz w:val="18"/>
          <w:szCs w:val="18"/>
        </w:rPr>
        <w:t>______________/</w:t>
      </w:r>
    </w:p>
    <w:p w:rsidR="00AE09F7" w:rsidRPr="00A36D41" w:rsidRDefault="00276C6B" w:rsidP="009F008F">
      <w:pPr>
        <w:widowControl w:val="0"/>
        <w:rPr>
          <w:rFonts w:ascii="Calibri" w:hAnsi="Calibri"/>
          <w:sz w:val="18"/>
          <w:szCs w:val="18"/>
        </w:rPr>
      </w:pPr>
      <w:r w:rsidRPr="00A36D41">
        <w:rPr>
          <w:rFonts w:ascii="Calibri" w:hAnsi="Calibri"/>
          <w:sz w:val="18"/>
          <w:szCs w:val="18"/>
        </w:rPr>
        <w:t xml:space="preserve">              </w:t>
      </w:r>
      <w:r w:rsidR="00A026A7" w:rsidRPr="00A36D41">
        <w:rPr>
          <w:rFonts w:ascii="Calibri" w:hAnsi="Calibri"/>
          <w:sz w:val="18"/>
          <w:szCs w:val="18"/>
        </w:rPr>
        <w:t>п</w:t>
      </w:r>
      <w:r w:rsidR="001275A0" w:rsidRPr="00A36D41">
        <w:rPr>
          <w:rFonts w:ascii="Calibri" w:hAnsi="Calibri"/>
          <w:sz w:val="18"/>
          <w:szCs w:val="18"/>
        </w:rPr>
        <w:t>одпись</w:t>
      </w:r>
      <w:r w:rsidR="00AE09F7" w:rsidRPr="00A36D41">
        <w:rPr>
          <w:rFonts w:ascii="Calibri" w:hAnsi="Calibri"/>
          <w:sz w:val="18"/>
          <w:szCs w:val="18"/>
        </w:rPr>
        <w:tab/>
      </w:r>
      <w:r w:rsidR="00AE09F7" w:rsidRPr="00A36D41">
        <w:rPr>
          <w:rFonts w:ascii="Calibri" w:hAnsi="Calibri"/>
          <w:sz w:val="18"/>
          <w:szCs w:val="18"/>
        </w:rPr>
        <w:tab/>
      </w:r>
      <w:r w:rsidR="00A026A7" w:rsidRPr="00A36D41">
        <w:rPr>
          <w:rFonts w:ascii="Calibri" w:hAnsi="Calibri"/>
          <w:sz w:val="18"/>
          <w:szCs w:val="18"/>
        </w:rPr>
        <w:t xml:space="preserve">          </w:t>
      </w:r>
      <w:r w:rsidR="00C55ED6" w:rsidRPr="00A36D41">
        <w:rPr>
          <w:rFonts w:ascii="Calibri" w:hAnsi="Calibri"/>
          <w:sz w:val="18"/>
          <w:szCs w:val="18"/>
        </w:rPr>
        <w:tab/>
      </w:r>
      <w:r w:rsidR="00C55ED6" w:rsidRPr="00A36D41">
        <w:rPr>
          <w:rFonts w:ascii="Calibri" w:hAnsi="Calibri"/>
          <w:sz w:val="18"/>
          <w:szCs w:val="18"/>
        </w:rPr>
        <w:tab/>
      </w:r>
      <w:r w:rsidR="00C55ED6" w:rsidRPr="00A36D41">
        <w:rPr>
          <w:rFonts w:ascii="Calibri" w:hAnsi="Calibri"/>
          <w:sz w:val="18"/>
          <w:szCs w:val="18"/>
        </w:rPr>
        <w:tab/>
      </w:r>
      <w:r w:rsidR="00A026A7" w:rsidRPr="00A36D41">
        <w:rPr>
          <w:rFonts w:ascii="Calibri" w:hAnsi="Calibri"/>
          <w:sz w:val="18"/>
          <w:szCs w:val="18"/>
        </w:rPr>
        <w:t xml:space="preserve"> </w:t>
      </w:r>
      <w:r w:rsidR="009F008F" w:rsidRPr="00A36D41">
        <w:rPr>
          <w:rFonts w:ascii="Calibri" w:hAnsi="Calibri"/>
          <w:sz w:val="18"/>
          <w:szCs w:val="18"/>
        </w:rPr>
        <w:t>(</w:t>
      </w:r>
      <w:r w:rsidR="00AE09F7" w:rsidRPr="00A36D41">
        <w:rPr>
          <w:rFonts w:ascii="Calibri" w:hAnsi="Calibri"/>
          <w:sz w:val="18"/>
          <w:szCs w:val="18"/>
        </w:rPr>
        <w:t>Фамилия И.</w:t>
      </w:r>
      <w:r w:rsidR="00A026A7" w:rsidRPr="00A36D41">
        <w:rPr>
          <w:rFonts w:ascii="Calibri" w:hAnsi="Calibri"/>
          <w:sz w:val="18"/>
          <w:szCs w:val="18"/>
        </w:rPr>
        <w:t xml:space="preserve">О.)  </w:t>
      </w:r>
      <w:r w:rsidR="00A026A7" w:rsidRPr="00A36D41">
        <w:rPr>
          <w:rFonts w:ascii="Calibri" w:hAnsi="Calibri"/>
          <w:sz w:val="18"/>
          <w:szCs w:val="18"/>
        </w:rPr>
        <w:tab/>
        <w:t xml:space="preserve">                       </w:t>
      </w:r>
    </w:p>
    <w:p w:rsidR="009F008F" w:rsidRPr="00A36D41" w:rsidRDefault="009F008F" w:rsidP="009F008F">
      <w:pPr>
        <w:jc w:val="center"/>
        <w:rPr>
          <w:rFonts w:ascii="Calibri" w:hAnsi="Calibri"/>
          <w:b/>
          <w:sz w:val="18"/>
          <w:szCs w:val="18"/>
        </w:rPr>
      </w:pPr>
    </w:p>
    <w:p w:rsidR="00AC5954" w:rsidRDefault="00AC5954" w:rsidP="009F008F">
      <w:pPr>
        <w:jc w:val="center"/>
        <w:rPr>
          <w:rFonts w:ascii="Calibri" w:hAnsi="Calibri"/>
          <w:b/>
          <w:sz w:val="18"/>
          <w:szCs w:val="18"/>
        </w:rPr>
      </w:pPr>
    </w:p>
    <w:p w:rsidR="009F008F" w:rsidRPr="00A36D41" w:rsidRDefault="009F008F" w:rsidP="009F008F">
      <w:pPr>
        <w:jc w:val="center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A36D41">
        <w:rPr>
          <w:rFonts w:ascii="Calibri" w:hAnsi="Calibri"/>
          <w:b/>
          <w:sz w:val="18"/>
          <w:szCs w:val="18"/>
        </w:rPr>
        <w:t xml:space="preserve">РАЗЪЯСНЕНИЯ  ПО  ПОРЯДКУ  ГОЛОСОВАНИЯ  </w:t>
      </w:r>
    </w:p>
    <w:p w:rsidR="00B66487" w:rsidRPr="001C218B" w:rsidRDefault="00B66487" w:rsidP="009F008F">
      <w:pPr>
        <w:pStyle w:val="ConsNormal"/>
        <w:widowControl/>
        <w:ind w:left="397" w:right="397" w:firstLine="0"/>
        <w:jc w:val="both"/>
        <w:rPr>
          <w:rFonts w:ascii="Calibri" w:hAnsi="Calibri" w:cs="Times New Roman"/>
          <w:sz w:val="16"/>
          <w:szCs w:val="16"/>
        </w:rPr>
      </w:pPr>
      <w:r w:rsidRPr="001C218B">
        <w:rPr>
          <w:rFonts w:ascii="Calibri" w:hAnsi="Calibri" w:cs="Times New Roman"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</w:t>
      </w:r>
      <w:r w:rsidRPr="001C218B">
        <w:rPr>
          <w:rFonts w:ascii="Calibri" w:hAnsi="Calibri" w:cs="Times New Roman"/>
          <w:sz w:val="16"/>
          <w:szCs w:val="16"/>
        </w:rPr>
        <w:t>и</w:t>
      </w:r>
      <w:r w:rsidRPr="001C218B">
        <w:rPr>
          <w:rFonts w:ascii="Calibri" w:hAnsi="Calibri" w:cs="Times New Roman"/>
          <w:sz w:val="16"/>
          <w:szCs w:val="16"/>
        </w:rPr>
        <w:t>обрели акции после даты составления списка лиц, имеющих право на участие в общем собрании, или в соответствии с указаниями владел</w:t>
      </w:r>
      <w:r w:rsidRPr="001C218B">
        <w:rPr>
          <w:rFonts w:ascii="Calibri" w:hAnsi="Calibri" w:cs="Times New Roman"/>
          <w:sz w:val="16"/>
          <w:szCs w:val="16"/>
        </w:rPr>
        <w:t>ь</w:t>
      </w:r>
      <w:r w:rsidRPr="001C218B">
        <w:rPr>
          <w:rFonts w:ascii="Calibri" w:hAnsi="Calibri" w:cs="Times New Roman"/>
          <w:sz w:val="16"/>
          <w:szCs w:val="16"/>
        </w:rPr>
        <w:t>цев депозитарных ценных бумаг.</w:t>
      </w:r>
    </w:p>
    <w:p w:rsidR="009F1A43" w:rsidRPr="00A36D41" w:rsidRDefault="009F1A43" w:rsidP="00B66487">
      <w:pPr>
        <w:pStyle w:val="ConsNormal"/>
        <w:widowControl/>
        <w:ind w:left="397" w:right="397" w:firstLine="540"/>
        <w:jc w:val="both"/>
        <w:rPr>
          <w:rFonts w:ascii="Calibri" w:hAnsi="Calibri" w:cs="Times New Roman"/>
          <w:sz w:val="18"/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1800"/>
        <w:gridCol w:w="1440"/>
        <w:gridCol w:w="1620"/>
      </w:tblGrid>
      <w:tr w:rsidR="00B66487" w:rsidRPr="00A36D41" w:rsidTr="001C218B"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487" w:rsidRPr="00A36D41" w:rsidRDefault="00B66487" w:rsidP="00B66487">
            <w:pPr>
              <w:pStyle w:val="ConsNormal"/>
              <w:widowControl/>
              <w:ind w:right="397" w:firstLine="0"/>
              <w:jc w:val="right"/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A36D41">
              <w:rPr>
                <w:rFonts w:ascii="Calibri" w:hAnsi="Calibri" w:cs="Times New Roman"/>
                <w:b/>
                <w:i/>
                <w:sz w:val="18"/>
                <w:szCs w:val="18"/>
              </w:rPr>
              <w:t>Пример выбора варианта голосования: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487" w:rsidRPr="00A36D41" w:rsidRDefault="00B66487" w:rsidP="00B66487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sz w:val="18"/>
                <w:szCs w:val="18"/>
              </w:rPr>
              <w:t>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6487" w:rsidRPr="00A36D41" w:rsidRDefault="00B66487" w:rsidP="00B66487">
            <w:pPr>
              <w:snapToGrid w:val="0"/>
              <w:jc w:val="center"/>
              <w:rPr>
                <w:rFonts w:ascii="Calibri" w:hAnsi="Calibri"/>
                <w:b/>
                <w:dstrike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dstrike/>
                <w:sz w:val="18"/>
                <w:szCs w:val="18"/>
              </w:rPr>
              <w:t>ПРОТИВ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6487" w:rsidRPr="00A36D41" w:rsidRDefault="00B66487" w:rsidP="00B66487">
            <w:pPr>
              <w:snapToGrid w:val="0"/>
              <w:jc w:val="center"/>
              <w:rPr>
                <w:rFonts w:ascii="Calibri" w:hAnsi="Calibri"/>
                <w:b/>
                <w:dstrike/>
                <w:sz w:val="18"/>
                <w:szCs w:val="18"/>
              </w:rPr>
            </w:pPr>
            <w:r w:rsidRPr="00A36D41">
              <w:rPr>
                <w:rFonts w:ascii="Calibri" w:hAnsi="Calibri"/>
                <w:b/>
                <w:dstrike/>
                <w:sz w:val="18"/>
                <w:szCs w:val="18"/>
              </w:rPr>
              <w:t>ВОЗДЕРЖ</w:t>
            </w:r>
            <w:r w:rsidR="009F008F" w:rsidRPr="00A36D41">
              <w:rPr>
                <w:rFonts w:ascii="Calibri" w:hAnsi="Calibri"/>
                <w:b/>
                <w:dstrike/>
                <w:sz w:val="18"/>
                <w:szCs w:val="18"/>
              </w:rPr>
              <w:t>АЛСЯ</w:t>
            </w:r>
            <w:r w:rsidRPr="00A36D41">
              <w:rPr>
                <w:rFonts w:ascii="Calibri" w:hAnsi="Calibri"/>
                <w:b/>
                <w:dstrike/>
                <w:sz w:val="18"/>
                <w:szCs w:val="18"/>
              </w:rPr>
              <w:t>.</w:t>
            </w:r>
          </w:p>
        </w:tc>
      </w:tr>
    </w:tbl>
    <w:p w:rsidR="009F1A43" w:rsidRPr="00A36D41" w:rsidRDefault="009F1A43" w:rsidP="00387CB2">
      <w:pPr>
        <w:pStyle w:val="ConsNormal"/>
        <w:widowControl/>
        <w:ind w:left="397" w:right="397" w:firstLine="540"/>
        <w:jc w:val="both"/>
        <w:rPr>
          <w:rFonts w:ascii="Calibri" w:hAnsi="Calibri" w:cs="Times New Roman"/>
          <w:sz w:val="18"/>
          <w:szCs w:val="18"/>
        </w:rPr>
      </w:pPr>
    </w:p>
    <w:p w:rsidR="00387CB2" w:rsidRPr="00AC5954" w:rsidRDefault="00387CB2" w:rsidP="00AC5954">
      <w:pPr>
        <w:pStyle w:val="ConsNormal"/>
        <w:widowControl/>
        <w:ind w:left="397" w:right="397" w:firstLine="0"/>
        <w:jc w:val="both"/>
        <w:rPr>
          <w:rFonts w:ascii="Calibri" w:hAnsi="Calibri" w:cs="Times New Roman"/>
          <w:sz w:val="14"/>
          <w:szCs w:val="14"/>
        </w:rPr>
      </w:pPr>
      <w:proofErr w:type="gramStart"/>
      <w:r w:rsidRPr="00AC5954">
        <w:rPr>
          <w:rFonts w:ascii="Calibri" w:hAnsi="Calibri" w:cs="Times New Roman"/>
          <w:sz w:val="14"/>
          <w:szCs w:val="14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</w:t>
      </w:r>
      <w:r w:rsidRPr="00AC5954">
        <w:rPr>
          <w:rFonts w:ascii="Calibri" w:hAnsi="Calibri" w:cs="Times New Roman"/>
          <w:sz w:val="14"/>
          <w:szCs w:val="14"/>
        </w:rPr>
        <w:t>ж</w:t>
      </w:r>
      <w:r w:rsidRPr="00AC5954">
        <w:rPr>
          <w:rFonts w:ascii="Calibri" w:hAnsi="Calibri" w:cs="Times New Roman"/>
          <w:sz w:val="14"/>
          <w:szCs w:val="14"/>
        </w:rPr>
        <w:t>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AC5954">
        <w:rPr>
          <w:rFonts w:ascii="Calibri" w:hAnsi="Calibri" w:cs="Times New Roman"/>
          <w:sz w:val="14"/>
          <w:szCs w:val="14"/>
        </w:rPr>
        <w:t xml:space="preserve"> с указ</w:t>
      </w:r>
      <w:r w:rsidRPr="00AC5954">
        <w:rPr>
          <w:rFonts w:ascii="Calibri" w:hAnsi="Calibri" w:cs="Times New Roman"/>
          <w:sz w:val="14"/>
          <w:szCs w:val="14"/>
        </w:rPr>
        <w:t>а</w:t>
      </w:r>
      <w:r w:rsidRPr="00AC5954">
        <w:rPr>
          <w:rFonts w:ascii="Calibri" w:hAnsi="Calibri" w:cs="Times New Roman"/>
          <w:sz w:val="14"/>
          <w:szCs w:val="14"/>
        </w:rPr>
        <w:t>ниями владельцев депозитарных ценных бумаг.</w:t>
      </w:r>
    </w:p>
    <w:p w:rsidR="00387CB2" w:rsidRPr="00AC5954" w:rsidRDefault="00387CB2" w:rsidP="00AC5954">
      <w:pPr>
        <w:pStyle w:val="ConsNormal"/>
        <w:widowControl/>
        <w:ind w:left="397" w:right="397" w:firstLine="0"/>
        <w:jc w:val="both"/>
        <w:rPr>
          <w:rFonts w:ascii="Calibri" w:hAnsi="Calibri" w:cs="Times New Roman"/>
          <w:sz w:val="14"/>
          <w:szCs w:val="14"/>
        </w:rPr>
      </w:pPr>
      <w:proofErr w:type="gramStart"/>
      <w:r w:rsidRPr="00AC5954">
        <w:rPr>
          <w:rFonts w:ascii="Calibri" w:hAnsi="Calibri" w:cs="Times New Roman"/>
          <w:sz w:val="14"/>
          <w:szCs w:val="1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</w:t>
      </w:r>
      <w:r w:rsidRPr="00AC5954">
        <w:rPr>
          <w:rFonts w:ascii="Calibri" w:hAnsi="Calibri" w:cs="Times New Roman"/>
          <w:sz w:val="14"/>
          <w:szCs w:val="14"/>
        </w:rPr>
        <w:t>а</w:t>
      </w:r>
      <w:r w:rsidRPr="00AC5954">
        <w:rPr>
          <w:rFonts w:ascii="Calibri" w:hAnsi="Calibri" w:cs="Times New Roman"/>
          <w:sz w:val="14"/>
          <w:szCs w:val="14"/>
        </w:rPr>
        <w:t>риант голосования, и сделать отметку о том, что голосование осуществляется по доверенности, выданной в отношении акций, переданных после даты составл</w:t>
      </w:r>
      <w:r w:rsidRPr="00AC5954">
        <w:rPr>
          <w:rFonts w:ascii="Calibri" w:hAnsi="Calibri" w:cs="Times New Roman"/>
          <w:sz w:val="14"/>
          <w:szCs w:val="14"/>
        </w:rPr>
        <w:t>е</w:t>
      </w:r>
      <w:r w:rsidRPr="00AC5954">
        <w:rPr>
          <w:rFonts w:ascii="Calibri" w:hAnsi="Calibri" w:cs="Times New Roman"/>
          <w:sz w:val="14"/>
          <w:szCs w:val="14"/>
        </w:rPr>
        <w:t>ния списка лиц</w:t>
      </w:r>
      <w:proofErr w:type="gramEnd"/>
      <w:r w:rsidRPr="00AC5954">
        <w:rPr>
          <w:rFonts w:ascii="Calibri" w:hAnsi="Calibri" w:cs="Times New Roman"/>
          <w:sz w:val="14"/>
          <w:szCs w:val="14"/>
        </w:rPr>
        <w:t xml:space="preserve">, </w:t>
      </w:r>
      <w:proofErr w:type="gramStart"/>
      <w:r w:rsidRPr="00AC5954">
        <w:rPr>
          <w:rFonts w:ascii="Calibri" w:hAnsi="Calibri" w:cs="Times New Roman"/>
          <w:sz w:val="14"/>
          <w:szCs w:val="14"/>
        </w:rPr>
        <w:t>имеющих</w:t>
      </w:r>
      <w:proofErr w:type="gramEnd"/>
      <w:r w:rsidRPr="00AC5954">
        <w:rPr>
          <w:rFonts w:ascii="Calibri" w:hAnsi="Calibri" w:cs="Times New Roman"/>
          <w:sz w:val="14"/>
          <w:szCs w:val="14"/>
        </w:rPr>
        <w:t xml:space="preserve"> право на участие в общем собрании.</w:t>
      </w:r>
    </w:p>
    <w:p w:rsidR="00AE09F7" w:rsidRPr="00A36D41" w:rsidRDefault="00387CB2" w:rsidP="00AC5954">
      <w:pPr>
        <w:ind w:left="397" w:right="397" w:firstLine="540"/>
        <w:jc w:val="both"/>
        <w:rPr>
          <w:rFonts w:ascii="Calibri" w:hAnsi="Calibri"/>
          <w:i/>
          <w:sz w:val="18"/>
          <w:szCs w:val="18"/>
        </w:rPr>
      </w:pPr>
      <w:proofErr w:type="gramStart"/>
      <w:r w:rsidRPr="00AC5954">
        <w:rPr>
          <w:rFonts w:ascii="Calibri" w:hAnsi="Calibri"/>
          <w:sz w:val="14"/>
          <w:szCs w:val="1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Pr="00AC5954">
        <w:rPr>
          <w:rFonts w:ascii="Calibri" w:hAnsi="Calibri"/>
          <w:sz w:val="14"/>
          <w:szCs w:val="14"/>
        </w:rPr>
        <w:t xml:space="preserve">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AE09F7" w:rsidRPr="00A36D41" w:rsidSect="00AC5954">
      <w:pgSz w:w="11906" w:h="16838" w:code="9"/>
      <w:pgMar w:top="510" w:right="680" w:bottom="510" w:left="720" w:header="72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80" w:rsidRDefault="00707480" w:rsidP="009F008F">
      <w:r>
        <w:separator/>
      </w:r>
    </w:p>
  </w:endnote>
  <w:endnote w:type="continuationSeparator" w:id="0">
    <w:p w:rsidR="00707480" w:rsidRDefault="00707480" w:rsidP="009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80" w:rsidRDefault="00707480" w:rsidP="009F008F">
      <w:r>
        <w:separator/>
      </w:r>
    </w:p>
  </w:footnote>
  <w:footnote w:type="continuationSeparator" w:id="0">
    <w:p w:rsidR="00707480" w:rsidRDefault="00707480" w:rsidP="009F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ind w:left="44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16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0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12"/>
    <w:lvl w:ilvl="0">
      <w:start w:val="1"/>
      <w:numFmt w:val="bullet"/>
      <w:lvlText w:val="-"/>
      <w:lvlJc w:val="left"/>
      <w:pPr>
        <w:ind w:left="439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15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9" w:hanging="360"/>
      </w:pPr>
      <w:rPr>
        <w:rFonts w:ascii="Wingdings" w:hAnsi="Wingdings"/>
      </w:rPr>
    </w:lvl>
  </w:abstractNum>
  <w:abstractNum w:abstractNumId="2">
    <w:nsid w:val="02FF1878"/>
    <w:multiLevelType w:val="hybridMultilevel"/>
    <w:tmpl w:val="562C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4D9F"/>
    <w:multiLevelType w:val="hybridMultilevel"/>
    <w:tmpl w:val="A3E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98E"/>
    <w:multiLevelType w:val="hybridMultilevel"/>
    <w:tmpl w:val="D0DA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7151"/>
    <w:multiLevelType w:val="hybridMultilevel"/>
    <w:tmpl w:val="22160084"/>
    <w:lvl w:ilvl="0" w:tplc="DD4653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D4BE3"/>
    <w:multiLevelType w:val="hybridMultilevel"/>
    <w:tmpl w:val="2708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BD"/>
    <w:multiLevelType w:val="hybridMultilevel"/>
    <w:tmpl w:val="A3E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162"/>
    <w:multiLevelType w:val="hybridMultilevel"/>
    <w:tmpl w:val="CBB6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44F3"/>
    <w:multiLevelType w:val="hybridMultilevel"/>
    <w:tmpl w:val="E19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1AF0"/>
    <w:multiLevelType w:val="hybridMultilevel"/>
    <w:tmpl w:val="92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2">
    <w:nsid w:val="316B1760"/>
    <w:multiLevelType w:val="hybridMultilevel"/>
    <w:tmpl w:val="92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705D7"/>
    <w:multiLevelType w:val="hybridMultilevel"/>
    <w:tmpl w:val="A5AA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71BCA"/>
    <w:multiLevelType w:val="hybridMultilevel"/>
    <w:tmpl w:val="B0D2F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F4EE6"/>
    <w:multiLevelType w:val="hybridMultilevel"/>
    <w:tmpl w:val="2708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0CD"/>
    <w:multiLevelType w:val="hybridMultilevel"/>
    <w:tmpl w:val="634E1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C80026"/>
    <w:multiLevelType w:val="hybridMultilevel"/>
    <w:tmpl w:val="92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B16A4"/>
    <w:multiLevelType w:val="hybridMultilevel"/>
    <w:tmpl w:val="AD14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40A5B"/>
    <w:multiLevelType w:val="hybridMultilevel"/>
    <w:tmpl w:val="04244F08"/>
    <w:lvl w:ilvl="0" w:tplc="F454CE9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Times New Roman" w:eastAsia="Times New Roman" w:hAnsi="Times New Roman" w:hint="default"/>
      </w:rPr>
    </w:lvl>
    <w:lvl w:ilvl="1" w:tplc="F454CE90">
      <w:start w:val="1"/>
      <w:numFmt w:val="bullet"/>
      <w:lvlText w:val="-"/>
      <w:lvlJc w:val="left"/>
      <w:pPr>
        <w:tabs>
          <w:tab w:val="num" w:pos="1169"/>
        </w:tabs>
        <w:ind w:left="116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0">
    <w:nsid w:val="4A850332"/>
    <w:multiLevelType w:val="hybridMultilevel"/>
    <w:tmpl w:val="DE4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2061"/>
    <w:multiLevelType w:val="hybridMultilevel"/>
    <w:tmpl w:val="94807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4805"/>
    <w:multiLevelType w:val="multilevel"/>
    <w:tmpl w:val="7742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BCF4E78"/>
    <w:multiLevelType w:val="multilevel"/>
    <w:tmpl w:val="2020F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0C37439"/>
    <w:multiLevelType w:val="hybridMultilevel"/>
    <w:tmpl w:val="FA703AB4"/>
    <w:lvl w:ilvl="0" w:tplc="0419000D">
      <w:start w:val="1"/>
      <w:numFmt w:val="bullet"/>
      <w:lvlText w:val="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5">
    <w:nsid w:val="61887706"/>
    <w:multiLevelType w:val="hybridMultilevel"/>
    <w:tmpl w:val="A3E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749AE"/>
    <w:multiLevelType w:val="hybridMultilevel"/>
    <w:tmpl w:val="A3E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C4FB6"/>
    <w:multiLevelType w:val="hybridMultilevel"/>
    <w:tmpl w:val="A048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EE5906"/>
    <w:multiLevelType w:val="hybridMultilevel"/>
    <w:tmpl w:val="EDE86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F4645"/>
    <w:multiLevelType w:val="hybridMultilevel"/>
    <w:tmpl w:val="92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B28DB"/>
    <w:multiLevelType w:val="hybridMultilevel"/>
    <w:tmpl w:val="D85A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75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242A3E"/>
    <w:multiLevelType w:val="hybridMultilevel"/>
    <w:tmpl w:val="A3B03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E0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EC765F"/>
    <w:multiLevelType w:val="hybridMultilevel"/>
    <w:tmpl w:val="E132C1EA"/>
    <w:lvl w:ilvl="0" w:tplc="F454CE9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35">
    <w:nsid w:val="7EAD75C8"/>
    <w:multiLevelType w:val="hybridMultilevel"/>
    <w:tmpl w:val="7706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8"/>
  </w:num>
  <w:num w:numId="4">
    <w:abstractNumId w:val="32"/>
  </w:num>
  <w:num w:numId="5">
    <w:abstractNumId w:val="9"/>
  </w:num>
  <w:num w:numId="6">
    <w:abstractNumId w:val="35"/>
  </w:num>
  <w:num w:numId="7">
    <w:abstractNumId w:val="23"/>
  </w:num>
  <w:num w:numId="8">
    <w:abstractNumId w:val="16"/>
  </w:num>
  <w:num w:numId="9">
    <w:abstractNumId w:val="30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7"/>
  </w:num>
  <w:num w:numId="15">
    <w:abstractNumId w:val="14"/>
  </w:num>
  <w:num w:numId="16">
    <w:abstractNumId w:val="19"/>
  </w:num>
  <w:num w:numId="17">
    <w:abstractNumId w:val="2"/>
  </w:num>
  <w:num w:numId="18">
    <w:abstractNumId w:val="25"/>
  </w:num>
  <w:num w:numId="19">
    <w:abstractNumId w:val="21"/>
  </w:num>
  <w:num w:numId="20">
    <w:abstractNumId w:val="11"/>
  </w:num>
  <w:num w:numId="21">
    <w:abstractNumId w:val="34"/>
  </w:num>
  <w:num w:numId="22">
    <w:abstractNumId w:val="24"/>
  </w:num>
  <w:num w:numId="23">
    <w:abstractNumId w:val="3"/>
  </w:num>
  <w:num w:numId="24">
    <w:abstractNumId w:val="26"/>
  </w:num>
  <w:num w:numId="25">
    <w:abstractNumId w:val="7"/>
  </w:num>
  <w:num w:numId="26">
    <w:abstractNumId w:val="8"/>
  </w:num>
  <w:num w:numId="27">
    <w:abstractNumId w:val="20"/>
  </w:num>
  <w:num w:numId="28">
    <w:abstractNumId w:val="13"/>
  </w:num>
  <w:num w:numId="29">
    <w:abstractNumId w:val="22"/>
  </w:num>
  <w:num w:numId="30">
    <w:abstractNumId w:val="10"/>
  </w:num>
  <w:num w:numId="31">
    <w:abstractNumId w:val="29"/>
  </w:num>
  <w:num w:numId="32">
    <w:abstractNumId w:val="17"/>
  </w:num>
  <w:num w:numId="33">
    <w:abstractNumId w:val="12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E23"/>
    <w:rsid w:val="000E7072"/>
    <w:rsid w:val="001275A0"/>
    <w:rsid w:val="00133742"/>
    <w:rsid w:val="00133E6D"/>
    <w:rsid w:val="0015506E"/>
    <w:rsid w:val="001733CC"/>
    <w:rsid w:val="00190004"/>
    <w:rsid w:val="00197E23"/>
    <w:rsid w:val="001A7BB5"/>
    <w:rsid w:val="001C218B"/>
    <w:rsid w:val="001C2C1D"/>
    <w:rsid w:val="002011CD"/>
    <w:rsid w:val="0022387B"/>
    <w:rsid w:val="00247EEE"/>
    <w:rsid w:val="00250AE0"/>
    <w:rsid w:val="002700DB"/>
    <w:rsid w:val="00276C6B"/>
    <w:rsid w:val="00293F98"/>
    <w:rsid w:val="002F54E0"/>
    <w:rsid w:val="00305E29"/>
    <w:rsid w:val="00311F9B"/>
    <w:rsid w:val="00323048"/>
    <w:rsid w:val="00387CB2"/>
    <w:rsid w:val="003D758F"/>
    <w:rsid w:val="00405110"/>
    <w:rsid w:val="0042595E"/>
    <w:rsid w:val="004A4038"/>
    <w:rsid w:val="004D7698"/>
    <w:rsid w:val="00550A24"/>
    <w:rsid w:val="00562E52"/>
    <w:rsid w:val="00580B62"/>
    <w:rsid w:val="005A26B9"/>
    <w:rsid w:val="005E4F45"/>
    <w:rsid w:val="005F42D7"/>
    <w:rsid w:val="00630866"/>
    <w:rsid w:val="00651908"/>
    <w:rsid w:val="00652B48"/>
    <w:rsid w:val="00667BF1"/>
    <w:rsid w:val="006A11DA"/>
    <w:rsid w:val="006C7C4D"/>
    <w:rsid w:val="00707480"/>
    <w:rsid w:val="00760FC4"/>
    <w:rsid w:val="007869DF"/>
    <w:rsid w:val="007C5D75"/>
    <w:rsid w:val="007D1FAC"/>
    <w:rsid w:val="007F76C4"/>
    <w:rsid w:val="00802B58"/>
    <w:rsid w:val="0080436E"/>
    <w:rsid w:val="00822652"/>
    <w:rsid w:val="00862229"/>
    <w:rsid w:val="008E3285"/>
    <w:rsid w:val="00900AAB"/>
    <w:rsid w:val="00911128"/>
    <w:rsid w:val="00912056"/>
    <w:rsid w:val="00922B81"/>
    <w:rsid w:val="00924712"/>
    <w:rsid w:val="009358A5"/>
    <w:rsid w:val="00990CD7"/>
    <w:rsid w:val="00993A0B"/>
    <w:rsid w:val="009C0DD0"/>
    <w:rsid w:val="009E3200"/>
    <w:rsid w:val="009F008F"/>
    <w:rsid w:val="009F1A43"/>
    <w:rsid w:val="00A026A7"/>
    <w:rsid w:val="00A1265D"/>
    <w:rsid w:val="00A15F10"/>
    <w:rsid w:val="00A36706"/>
    <w:rsid w:val="00A36D41"/>
    <w:rsid w:val="00A46967"/>
    <w:rsid w:val="00AC5954"/>
    <w:rsid w:val="00AE09F7"/>
    <w:rsid w:val="00AE0A63"/>
    <w:rsid w:val="00AF2296"/>
    <w:rsid w:val="00B002F3"/>
    <w:rsid w:val="00B35160"/>
    <w:rsid w:val="00B653A5"/>
    <w:rsid w:val="00B66487"/>
    <w:rsid w:val="00B7505B"/>
    <w:rsid w:val="00B751D2"/>
    <w:rsid w:val="00BC5AEE"/>
    <w:rsid w:val="00C35D19"/>
    <w:rsid w:val="00C45AB3"/>
    <w:rsid w:val="00C47ACA"/>
    <w:rsid w:val="00C55ED6"/>
    <w:rsid w:val="00C60C46"/>
    <w:rsid w:val="00C713CB"/>
    <w:rsid w:val="00CD12D4"/>
    <w:rsid w:val="00CD59A0"/>
    <w:rsid w:val="00CF486A"/>
    <w:rsid w:val="00D13E6D"/>
    <w:rsid w:val="00D20B93"/>
    <w:rsid w:val="00D60638"/>
    <w:rsid w:val="00D6064F"/>
    <w:rsid w:val="00D820FB"/>
    <w:rsid w:val="00D82E6F"/>
    <w:rsid w:val="00DE56EF"/>
    <w:rsid w:val="00E3374F"/>
    <w:rsid w:val="00E47BE4"/>
    <w:rsid w:val="00E67F08"/>
    <w:rsid w:val="00E74A53"/>
    <w:rsid w:val="00E8422A"/>
    <w:rsid w:val="00EA5F32"/>
    <w:rsid w:val="00EB1A8A"/>
    <w:rsid w:val="00EB2AF9"/>
    <w:rsid w:val="00F02D45"/>
    <w:rsid w:val="00F06B62"/>
    <w:rsid w:val="00F11F69"/>
    <w:rsid w:val="00F30BED"/>
    <w:rsid w:val="00F41496"/>
    <w:rsid w:val="00F52AD5"/>
    <w:rsid w:val="00F6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5110"/>
    <w:rPr>
      <w:sz w:val="24"/>
      <w:szCs w:val="24"/>
    </w:rPr>
  </w:style>
  <w:style w:type="paragraph" w:styleId="1">
    <w:name w:val="heading 1"/>
    <w:basedOn w:val="a0"/>
    <w:next w:val="a0"/>
    <w:qFormat/>
    <w:rsid w:val="00405110"/>
    <w:pPr>
      <w:keepNext/>
      <w:jc w:val="center"/>
      <w:outlineLvl w:val="0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05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">
    <w:name w:val="__SUBST"/>
    <w:rsid w:val="00405110"/>
    <w:rPr>
      <w:b/>
      <w:bCs/>
      <w:i/>
      <w:iCs/>
      <w:sz w:val="22"/>
      <w:szCs w:val="22"/>
    </w:rPr>
  </w:style>
  <w:style w:type="paragraph" w:customStyle="1" w:styleId="10">
    <w:name w:val="заголовок 1"/>
    <w:basedOn w:val="a0"/>
    <w:next w:val="a0"/>
    <w:rsid w:val="00405110"/>
    <w:pPr>
      <w:keepNext/>
      <w:autoSpaceDE w:val="0"/>
      <w:autoSpaceDN w:val="0"/>
      <w:jc w:val="center"/>
      <w:outlineLvl w:val="0"/>
    </w:pPr>
    <w:rPr>
      <w:b/>
      <w:bCs/>
      <w:sz w:val="22"/>
      <w:szCs w:val="22"/>
    </w:rPr>
  </w:style>
  <w:style w:type="paragraph" w:styleId="a4">
    <w:name w:val="Body Text"/>
    <w:basedOn w:val="a0"/>
    <w:rsid w:val="00405110"/>
  </w:style>
  <w:style w:type="paragraph" w:styleId="3">
    <w:name w:val="Body Text Indent 3"/>
    <w:basedOn w:val="a0"/>
    <w:rsid w:val="00405110"/>
    <w:pPr>
      <w:ind w:firstLine="540"/>
    </w:pPr>
    <w:rPr>
      <w:sz w:val="17"/>
    </w:rPr>
  </w:style>
  <w:style w:type="paragraph" w:customStyle="1" w:styleId="ConsPlusNormal">
    <w:name w:val="ConsPlusNormal"/>
    <w:rsid w:val="00935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5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2"/>
    <w:uiPriority w:val="59"/>
    <w:rsid w:val="00B6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0"/>
    <w:link w:val="a7"/>
    <w:uiPriority w:val="99"/>
    <w:rsid w:val="00652B4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652B48"/>
    <w:rPr>
      <w:rFonts w:ascii="Arial" w:eastAsia="Times New Roman" w:hAnsi="Arial"/>
    </w:rPr>
  </w:style>
  <w:style w:type="paragraph" w:customStyle="1" w:styleId="3f3f3f3f3f3f3f3f3f3f3f3f3f3f3f3f">
    <w:name w:val="А3fб3fз3fа3fц3f с3f и3fн3fт3fе3fр3fв3fа3fл3fо3fм3f"/>
    <w:basedOn w:val="a0"/>
    <w:uiPriority w:val="99"/>
    <w:rsid w:val="00652B48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hAnsi="Arial" w:cs="Arial"/>
    </w:rPr>
  </w:style>
  <w:style w:type="paragraph" w:customStyle="1" w:styleId="3f3f3f3f3f3f3f3f3f3f3f3f3f3f3f3f3f3f">
    <w:name w:val="А3fб3fз3fа3fц3f м3fа3fр3fк3fе3fр3fо3fв3fа3fн3fн3fы3fй3f"/>
    <w:basedOn w:val="a0"/>
    <w:uiPriority w:val="99"/>
    <w:rsid w:val="00652B48"/>
    <w:pPr>
      <w:widowControl w:val="0"/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paragraph" w:customStyle="1" w:styleId="a8">
    <w:name w:val="Абзац с интервалом"/>
    <w:basedOn w:val="a0"/>
    <w:link w:val="a9"/>
    <w:uiPriority w:val="99"/>
    <w:rsid w:val="00B653A5"/>
    <w:pPr>
      <w:spacing w:before="120" w:after="120"/>
      <w:jc w:val="both"/>
    </w:pPr>
    <w:rPr>
      <w:rFonts w:ascii="Arial" w:hAnsi="Arial" w:cs="Arial"/>
    </w:rPr>
  </w:style>
  <w:style w:type="character" w:customStyle="1" w:styleId="a9">
    <w:name w:val="Абзац с интервалом Знак"/>
    <w:link w:val="a8"/>
    <w:uiPriority w:val="99"/>
    <w:locked/>
    <w:rsid w:val="00B653A5"/>
    <w:rPr>
      <w:rFonts w:ascii="Arial" w:hAnsi="Arial" w:cs="Arial"/>
      <w:sz w:val="24"/>
      <w:szCs w:val="24"/>
    </w:rPr>
  </w:style>
  <w:style w:type="paragraph" w:customStyle="1" w:styleId="a">
    <w:name w:val="Абзац маркерованный"/>
    <w:basedOn w:val="a0"/>
    <w:uiPriority w:val="99"/>
    <w:rsid w:val="00276C6B"/>
    <w:pPr>
      <w:numPr>
        <w:numId w:val="20"/>
      </w:numPr>
      <w:jc w:val="both"/>
    </w:pPr>
    <w:rPr>
      <w:rFonts w:ascii="Arial" w:hAnsi="Arial" w:cs="Arial"/>
    </w:rPr>
  </w:style>
  <w:style w:type="paragraph" w:styleId="aa">
    <w:name w:val="header"/>
    <w:basedOn w:val="a0"/>
    <w:link w:val="ab"/>
    <w:rsid w:val="009F0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F008F"/>
    <w:rPr>
      <w:sz w:val="24"/>
      <w:szCs w:val="24"/>
    </w:rPr>
  </w:style>
  <w:style w:type="paragraph" w:styleId="ac">
    <w:name w:val="footer"/>
    <w:basedOn w:val="a0"/>
    <w:link w:val="ad"/>
    <w:uiPriority w:val="99"/>
    <w:rsid w:val="009F0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008F"/>
    <w:rPr>
      <w:sz w:val="24"/>
      <w:szCs w:val="24"/>
    </w:rPr>
  </w:style>
  <w:style w:type="paragraph" w:customStyle="1" w:styleId="Standard">
    <w:name w:val="Standard"/>
    <w:rsid w:val="007C5D75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ae">
    <w:name w:val="List Paragraph"/>
    <w:basedOn w:val="a0"/>
    <w:uiPriority w:val="34"/>
    <w:qFormat/>
    <w:rsid w:val="007F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0">
    <w:name w:val="заголовок 1"/>
    <w:basedOn w:val="a0"/>
    <w:next w:val="a0"/>
    <w:pPr>
      <w:keepNext/>
      <w:autoSpaceDE w:val="0"/>
      <w:autoSpaceDN w:val="0"/>
      <w:jc w:val="center"/>
      <w:outlineLvl w:val="0"/>
    </w:pPr>
    <w:rPr>
      <w:b/>
      <w:bCs/>
      <w:sz w:val="22"/>
      <w:szCs w:val="22"/>
    </w:rPr>
  </w:style>
  <w:style w:type="paragraph" w:styleId="a4">
    <w:name w:val="Body Text"/>
    <w:basedOn w:val="a0"/>
  </w:style>
  <w:style w:type="paragraph" w:styleId="3">
    <w:name w:val="Body Text Indent 3"/>
    <w:basedOn w:val="a0"/>
    <w:pPr>
      <w:ind w:firstLine="540"/>
    </w:pPr>
    <w:rPr>
      <w:sz w:val="17"/>
    </w:rPr>
  </w:style>
  <w:style w:type="paragraph" w:customStyle="1" w:styleId="ConsPlusNormal">
    <w:name w:val="ConsPlusNormal"/>
    <w:rsid w:val="00935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5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2"/>
    <w:uiPriority w:val="59"/>
    <w:rsid w:val="00B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0"/>
    <w:link w:val="a7"/>
    <w:uiPriority w:val="99"/>
    <w:rsid w:val="00652B4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652B48"/>
    <w:rPr>
      <w:rFonts w:ascii="Arial" w:eastAsia="Times New Roman" w:hAnsi="Arial"/>
    </w:rPr>
  </w:style>
  <w:style w:type="paragraph" w:customStyle="1" w:styleId="3f3f3f3f3f3f3f3f3f3f3f3f3f3f3f3f">
    <w:name w:val="А3fб3fз3fа3fц3f с3f и3fн3fт3fе3fр3fв3fа3fл3fо3fм3f"/>
    <w:basedOn w:val="a0"/>
    <w:uiPriority w:val="99"/>
    <w:rsid w:val="00652B48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hAnsi="Arial" w:cs="Arial"/>
    </w:rPr>
  </w:style>
  <w:style w:type="paragraph" w:customStyle="1" w:styleId="3f3f3f3f3f3f3f3f3f3f3f3f3f3f3f3f3f3f">
    <w:name w:val="А3fб3fз3fа3fц3f м3fа3fр3fк3fе3fр3fо3fв3fа3fн3fн3fы3fй3f"/>
    <w:basedOn w:val="a0"/>
    <w:uiPriority w:val="99"/>
    <w:rsid w:val="00652B48"/>
    <w:pPr>
      <w:widowControl w:val="0"/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paragraph" w:customStyle="1" w:styleId="a8">
    <w:name w:val="Абзац с интервалом"/>
    <w:basedOn w:val="a0"/>
    <w:link w:val="a9"/>
    <w:uiPriority w:val="99"/>
    <w:rsid w:val="00B653A5"/>
    <w:pPr>
      <w:spacing w:before="120" w:after="120"/>
      <w:jc w:val="both"/>
    </w:pPr>
    <w:rPr>
      <w:rFonts w:ascii="Arial" w:hAnsi="Arial" w:cs="Arial"/>
    </w:rPr>
  </w:style>
  <w:style w:type="character" w:customStyle="1" w:styleId="a9">
    <w:name w:val="Абзац с интервалом Знак"/>
    <w:link w:val="a8"/>
    <w:uiPriority w:val="99"/>
    <w:locked/>
    <w:rsid w:val="00B653A5"/>
    <w:rPr>
      <w:rFonts w:ascii="Arial" w:hAnsi="Arial" w:cs="Arial"/>
      <w:sz w:val="24"/>
      <w:szCs w:val="24"/>
    </w:rPr>
  </w:style>
  <w:style w:type="paragraph" w:customStyle="1" w:styleId="a">
    <w:name w:val="Абзац маркерованный"/>
    <w:basedOn w:val="a0"/>
    <w:uiPriority w:val="99"/>
    <w:rsid w:val="00276C6B"/>
    <w:pPr>
      <w:numPr>
        <w:numId w:val="20"/>
      </w:numPr>
      <w:jc w:val="both"/>
    </w:pPr>
    <w:rPr>
      <w:rFonts w:ascii="Arial" w:hAnsi="Arial" w:cs="Arial"/>
    </w:rPr>
  </w:style>
  <w:style w:type="paragraph" w:styleId="aa">
    <w:name w:val="header"/>
    <w:basedOn w:val="a0"/>
    <w:link w:val="ab"/>
    <w:rsid w:val="009F0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F008F"/>
    <w:rPr>
      <w:sz w:val="24"/>
      <w:szCs w:val="24"/>
    </w:rPr>
  </w:style>
  <w:style w:type="paragraph" w:styleId="ac">
    <w:name w:val="footer"/>
    <w:basedOn w:val="a0"/>
    <w:link w:val="ad"/>
    <w:uiPriority w:val="99"/>
    <w:rsid w:val="009F0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008F"/>
    <w:rPr>
      <w:sz w:val="24"/>
      <w:szCs w:val="24"/>
    </w:rPr>
  </w:style>
  <w:style w:type="paragraph" w:customStyle="1" w:styleId="Standard">
    <w:name w:val="Standard"/>
    <w:rsid w:val="007C5D75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ae">
    <w:name w:val="List Paragraph"/>
    <w:basedOn w:val="a0"/>
    <w:uiPriority w:val="34"/>
    <w:qFormat/>
    <w:rsid w:val="007F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1BCB-4A34-4AB6-9C47-BD2F5852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 «ПЛЕМЕННОЙ ЗАВОД  «ЮБИЛЕЙНЫЙ»</vt:lpstr>
    </vt:vector>
  </TitlesOfParts>
  <Company>My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 «ПЛЕМЕННОЙ ЗАВОД  «ЮБИЛЕЙНЫЙ»</dc:title>
  <dc:creator>Юля</dc:creator>
  <cp:lastModifiedBy>ASF-otchet</cp:lastModifiedBy>
  <cp:revision>2</cp:revision>
  <cp:lastPrinted>2011-04-13T07:45:00Z</cp:lastPrinted>
  <dcterms:created xsi:type="dcterms:W3CDTF">2017-05-03T05:33:00Z</dcterms:created>
  <dcterms:modified xsi:type="dcterms:W3CDTF">2017-05-03T05:33:00Z</dcterms:modified>
</cp:coreProperties>
</file>